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C13A" w14:textId="77777777" w:rsidR="009D1F1B" w:rsidRPr="00990200" w:rsidRDefault="009D1F1B" w:rsidP="00A93C3A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990200">
        <w:rPr>
          <w:lang w:val="cs-CZ"/>
        </w:rPr>
        <w:tab/>
      </w:r>
    </w:p>
    <w:tbl>
      <w:tblPr>
        <w:tblStyle w:val="Mkatabulky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0"/>
      </w:tblGrid>
      <w:tr w:rsidR="00892AB4" w:rsidRPr="00A2338C" w14:paraId="6AF17606" w14:textId="77777777" w:rsidTr="00CD73B1">
        <w:trPr>
          <w:trHeight w:val="1191"/>
        </w:trPr>
        <w:tc>
          <w:tcPr>
            <w:tcW w:w="9060" w:type="dxa"/>
            <w:shd w:val="clear" w:color="auto" w:fill="D9D9D9" w:themeFill="background1" w:themeFillShade="D9"/>
          </w:tcPr>
          <w:p w14:paraId="0BDCF737" w14:textId="77777777" w:rsidR="0012512B" w:rsidRDefault="0012512B" w:rsidP="00892AB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C8F87B" w14:textId="1C372D99" w:rsidR="00892AB4" w:rsidRPr="00681D76" w:rsidRDefault="00892AB4" w:rsidP="00892AB4">
            <w:pPr>
              <w:jc w:val="center"/>
              <w:rPr>
                <w:b/>
                <w:bCs/>
                <w:sz w:val="28"/>
                <w:szCs w:val="28"/>
                <w:lang w:val="en-AU"/>
              </w:rPr>
            </w:pPr>
            <w:r w:rsidRPr="00681D76">
              <w:rPr>
                <w:b/>
                <w:bCs/>
                <w:sz w:val="36"/>
                <w:szCs w:val="36"/>
                <w:lang w:val="en-AU"/>
              </w:rPr>
              <w:t>Závěrečná zpráva za malý projekt people to people</w:t>
            </w:r>
          </w:p>
        </w:tc>
      </w:tr>
    </w:tbl>
    <w:p w14:paraId="0AB39B40" w14:textId="77777777" w:rsidR="0065485C" w:rsidRPr="00990200" w:rsidRDefault="0065485C">
      <w:pPr>
        <w:rPr>
          <w:lang w:val="cs-CZ"/>
        </w:rPr>
      </w:pPr>
    </w:p>
    <w:p w14:paraId="6E32AD19" w14:textId="5CDE6D5A" w:rsidR="00F87B54" w:rsidRPr="00990200" w:rsidRDefault="004043F2" w:rsidP="00F87B54">
      <w:pPr>
        <w:pStyle w:val="Zwischenzeile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 </w:t>
      </w: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FD1E23" w:rsidRPr="009470B0" w14:paraId="21F04AE3" w14:textId="77777777" w:rsidTr="004A132C">
        <w:trPr>
          <w:cantSplit/>
          <w:trHeight w:val="733"/>
        </w:trPr>
        <w:tc>
          <w:tcPr>
            <w:tcW w:w="9214" w:type="dxa"/>
            <w:vAlign w:val="center"/>
          </w:tcPr>
          <w:p w14:paraId="7E8A7D27" w14:textId="77777777" w:rsidR="00FD1E23" w:rsidRPr="009470B0" w:rsidRDefault="00FD1E23" w:rsidP="006A1E81">
            <w:pPr>
              <w:pStyle w:val="Texteingabe"/>
              <w:spacing w:before="120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Název projektu:</w:t>
            </w:r>
          </w:p>
        </w:tc>
      </w:tr>
      <w:tr w:rsidR="00FD1E23" w:rsidRPr="009470B0" w14:paraId="31904B52" w14:textId="77777777" w:rsidTr="004A132C">
        <w:trPr>
          <w:cantSplit/>
          <w:trHeight w:val="595"/>
        </w:trPr>
        <w:tc>
          <w:tcPr>
            <w:tcW w:w="9214" w:type="dxa"/>
            <w:vAlign w:val="center"/>
          </w:tcPr>
          <w:p w14:paraId="1A75BAE9" w14:textId="4D2F044B" w:rsidR="00FD1E23" w:rsidRPr="009470B0" w:rsidRDefault="001625F7" w:rsidP="006A1E81">
            <w:pPr>
              <w:pStyle w:val="Texteingabe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Č</w:t>
            </w:r>
            <w:r w:rsidR="00FD1E23" w:rsidRPr="009470B0">
              <w:rPr>
                <w:b/>
                <w:szCs w:val="24"/>
                <w:lang w:val="cs-CZ"/>
              </w:rPr>
              <w:t>íslo projektu:</w:t>
            </w:r>
          </w:p>
        </w:tc>
      </w:tr>
      <w:tr w:rsidR="00FD1E23" w:rsidRPr="009470B0" w14:paraId="138A5E87" w14:textId="77777777" w:rsidTr="004A132C">
        <w:trPr>
          <w:cantSplit/>
          <w:trHeight w:val="605"/>
        </w:trPr>
        <w:tc>
          <w:tcPr>
            <w:tcW w:w="9214" w:type="dxa"/>
            <w:vAlign w:val="center"/>
          </w:tcPr>
          <w:p w14:paraId="07A657FE" w14:textId="6FFB79A5" w:rsidR="00FD1E23" w:rsidRPr="009470B0" w:rsidRDefault="004A132C" w:rsidP="009A45E8">
            <w:pPr>
              <w:pStyle w:val="Texteingabe"/>
              <w:rPr>
                <w:b/>
                <w:szCs w:val="24"/>
                <w:lang w:val="cs-CZ"/>
              </w:rPr>
            </w:pPr>
            <w:r w:rsidRPr="00E82298">
              <w:rPr>
                <w:b/>
                <w:szCs w:val="24"/>
                <w:lang w:val="cs-CZ"/>
              </w:rPr>
              <w:t>Název organizace:</w:t>
            </w:r>
          </w:p>
        </w:tc>
      </w:tr>
    </w:tbl>
    <w:p w14:paraId="5F5AC3E8" w14:textId="77777777" w:rsidR="00B21229" w:rsidRDefault="00B21229" w:rsidP="004F5E87">
      <w:pPr>
        <w:rPr>
          <w:lang w:val="cs-CZ"/>
        </w:rPr>
      </w:pPr>
    </w:p>
    <w:p w14:paraId="1B02C044" w14:textId="178589FE" w:rsidR="00993344" w:rsidRPr="007E3511" w:rsidRDefault="00563C24" w:rsidP="004F5E87">
      <w:pPr>
        <w:rPr>
          <w:i/>
          <w:iCs/>
          <w:sz w:val="20"/>
          <w:szCs w:val="20"/>
          <w:lang w:val="cs-CZ"/>
        </w:rPr>
      </w:pPr>
      <w:r w:rsidRPr="007E3511">
        <w:rPr>
          <w:i/>
          <w:iCs/>
          <w:sz w:val="20"/>
          <w:szCs w:val="20"/>
          <w:lang w:val="cs-CZ"/>
        </w:rPr>
        <w:t xml:space="preserve">Doplňte níže </w:t>
      </w:r>
      <w:r w:rsidR="00AB4291" w:rsidRPr="007E3511">
        <w:rPr>
          <w:i/>
          <w:iCs/>
          <w:sz w:val="20"/>
          <w:szCs w:val="20"/>
          <w:lang w:val="cs-CZ"/>
        </w:rPr>
        <w:t xml:space="preserve">průběh realizace malého projektu </w:t>
      </w:r>
      <w:r w:rsidR="00993344" w:rsidRPr="007E3511">
        <w:rPr>
          <w:i/>
          <w:iCs/>
          <w:sz w:val="20"/>
          <w:szCs w:val="20"/>
          <w:lang w:val="cs-CZ"/>
        </w:rPr>
        <w:t xml:space="preserve">dle </w:t>
      </w:r>
      <w:r w:rsidR="00AB4291" w:rsidRPr="007E3511">
        <w:rPr>
          <w:i/>
          <w:iCs/>
          <w:sz w:val="20"/>
          <w:szCs w:val="20"/>
          <w:lang w:val="cs-CZ"/>
        </w:rPr>
        <w:t xml:space="preserve">zvolených </w:t>
      </w:r>
      <w:r w:rsidR="00993344" w:rsidRPr="007E3511">
        <w:rPr>
          <w:i/>
          <w:iCs/>
          <w:sz w:val="20"/>
          <w:szCs w:val="20"/>
          <w:lang w:val="cs-CZ"/>
        </w:rPr>
        <w:t xml:space="preserve">metod </w:t>
      </w:r>
      <w:r w:rsidR="005B6D81" w:rsidRPr="007E3511">
        <w:rPr>
          <w:i/>
          <w:iCs/>
          <w:sz w:val="20"/>
          <w:szCs w:val="20"/>
          <w:lang w:val="cs-CZ"/>
        </w:rPr>
        <w:t>vykazování nákladů</w:t>
      </w:r>
      <w:r w:rsidRPr="007E3511">
        <w:rPr>
          <w:i/>
          <w:iCs/>
          <w:sz w:val="20"/>
          <w:szCs w:val="20"/>
          <w:lang w:val="cs-CZ"/>
        </w:rPr>
        <w:t>: 1.</w:t>
      </w:r>
      <w:r w:rsidR="00D97EC8">
        <w:rPr>
          <w:i/>
          <w:iCs/>
          <w:sz w:val="20"/>
          <w:szCs w:val="20"/>
          <w:lang w:val="cs-CZ"/>
        </w:rPr>
        <w:t>1</w:t>
      </w:r>
      <w:r w:rsidRPr="007E3511">
        <w:rPr>
          <w:i/>
          <w:iCs/>
          <w:sz w:val="20"/>
          <w:szCs w:val="20"/>
          <w:lang w:val="cs-CZ"/>
        </w:rPr>
        <w:t xml:space="preserve"> </w:t>
      </w:r>
      <w:r w:rsidR="00CB44C0" w:rsidRPr="007E3511">
        <w:rPr>
          <w:i/>
          <w:iCs/>
          <w:sz w:val="20"/>
          <w:szCs w:val="20"/>
          <w:lang w:val="cs-CZ"/>
        </w:rPr>
        <w:t xml:space="preserve">(návrh rozpočtu) </w:t>
      </w:r>
      <w:r w:rsidRPr="007E3511">
        <w:rPr>
          <w:i/>
          <w:iCs/>
          <w:sz w:val="20"/>
          <w:szCs w:val="20"/>
          <w:lang w:val="cs-CZ"/>
        </w:rPr>
        <w:t>nebo 1.</w:t>
      </w:r>
      <w:r w:rsidR="00D97EC8">
        <w:rPr>
          <w:i/>
          <w:iCs/>
          <w:sz w:val="20"/>
          <w:szCs w:val="20"/>
          <w:lang w:val="cs-CZ"/>
        </w:rPr>
        <w:t>2</w:t>
      </w:r>
      <w:r w:rsidRPr="007E3511">
        <w:rPr>
          <w:i/>
          <w:iCs/>
          <w:sz w:val="20"/>
          <w:szCs w:val="20"/>
          <w:lang w:val="cs-CZ"/>
        </w:rPr>
        <w:t xml:space="preserve"> </w:t>
      </w:r>
      <w:r w:rsidR="00CB44C0" w:rsidRPr="007E3511">
        <w:rPr>
          <w:i/>
          <w:iCs/>
          <w:sz w:val="20"/>
          <w:szCs w:val="20"/>
          <w:lang w:val="cs-CZ"/>
        </w:rPr>
        <w:t>(</w:t>
      </w:r>
      <w:r w:rsidR="00D81353" w:rsidRPr="007E3511">
        <w:rPr>
          <w:i/>
          <w:iCs/>
          <w:sz w:val="20"/>
          <w:szCs w:val="20"/>
          <w:lang w:val="cs-CZ"/>
        </w:rPr>
        <w:t>jednotkové náklady</w:t>
      </w:r>
      <w:r w:rsidR="005B6D81" w:rsidRPr="007E3511">
        <w:rPr>
          <w:i/>
          <w:iCs/>
          <w:sz w:val="20"/>
          <w:szCs w:val="20"/>
          <w:lang w:val="cs-CZ"/>
        </w:rPr>
        <w:t>/osobodny</w:t>
      </w:r>
      <w:r w:rsidR="00D81353" w:rsidRPr="007E3511">
        <w:rPr>
          <w:i/>
          <w:iCs/>
          <w:sz w:val="20"/>
          <w:szCs w:val="20"/>
          <w:lang w:val="cs-CZ"/>
        </w:rPr>
        <w:t xml:space="preserve">) </w:t>
      </w:r>
      <w:r w:rsidRPr="007E3511">
        <w:rPr>
          <w:i/>
          <w:iCs/>
          <w:sz w:val="20"/>
          <w:szCs w:val="20"/>
          <w:lang w:val="cs-CZ"/>
        </w:rPr>
        <w:t>nebo 1.</w:t>
      </w:r>
      <w:r w:rsidR="00D97EC8">
        <w:rPr>
          <w:i/>
          <w:iCs/>
          <w:sz w:val="20"/>
          <w:szCs w:val="20"/>
          <w:lang w:val="cs-CZ"/>
        </w:rPr>
        <w:t>1</w:t>
      </w:r>
      <w:r w:rsidR="00681D76" w:rsidRPr="007E3511">
        <w:rPr>
          <w:i/>
          <w:iCs/>
          <w:sz w:val="20"/>
          <w:szCs w:val="20"/>
          <w:lang w:val="cs-CZ"/>
        </w:rPr>
        <w:t xml:space="preserve"> </w:t>
      </w:r>
      <w:r w:rsidRPr="007E3511">
        <w:rPr>
          <w:i/>
          <w:iCs/>
          <w:sz w:val="20"/>
          <w:szCs w:val="20"/>
          <w:lang w:val="cs-CZ"/>
        </w:rPr>
        <w:t>+ 1.</w:t>
      </w:r>
      <w:r w:rsidR="00D97EC8">
        <w:rPr>
          <w:i/>
          <w:iCs/>
          <w:sz w:val="20"/>
          <w:szCs w:val="20"/>
          <w:lang w:val="cs-CZ"/>
        </w:rPr>
        <w:t>2.</w:t>
      </w:r>
    </w:p>
    <w:p w14:paraId="0C5FC792" w14:textId="77777777" w:rsidR="00993344" w:rsidRPr="009470B0" w:rsidRDefault="00993344" w:rsidP="004F5E87">
      <w:pPr>
        <w:rPr>
          <w:lang w:val="cs-CZ"/>
        </w:rPr>
      </w:pPr>
    </w:p>
    <w:p w14:paraId="664C8126" w14:textId="65616C32" w:rsidR="00B21229" w:rsidRPr="00993344" w:rsidRDefault="00993344" w:rsidP="00993344">
      <w:pPr>
        <w:spacing w:before="100" w:after="100"/>
        <w:rPr>
          <w:lang w:val="cs-CZ"/>
        </w:rPr>
      </w:pPr>
      <w:r>
        <w:rPr>
          <w:b/>
          <w:bCs/>
          <w:lang w:val="cs-CZ"/>
        </w:rPr>
        <w:t>1.</w:t>
      </w:r>
      <w:r w:rsidR="000802DE">
        <w:rPr>
          <w:b/>
          <w:bCs/>
          <w:lang w:val="cs-CZ"/>
        </w:rPr>
        <w:t>1</w:t>
      </w:r>
      <w:r>
        <w:rPr>
          <w:b/>
          <w:bCs/>
          <w:lang w:val="cs-CZ"/>
        </w:rPr>
        <w:t xml:space="preserve"> </w:t>
      </w:r>
      <w:r w:rsidR="00636569" w:rsidRPr="00993344">
        <w:rPr>
          <w:b/>
          <w:bCs/>
          <w:lang w:val="cs-CZ"/>
        </w:rPr>
        <w:t>Splnění milníků</w:t>
      </w:r>
      <w:r w:rsidR="006C2898">
        <w:rPr>
          <w:b/>
          <w:bCs/>
          <w:lang w:val="cs-CZ"/>
        </w:rPr>
        <w:t xml:space="preserve"> </w:t>
      </w:r>
      <w:r w:rsidR="006C2898" w:rsidRPr="00B244B1">
        <w:rPr>
          <w:b/>
          <w:bCs/>
          <w:lang w:val="cs-CZ"/>
        </w:rPr>
        <w:t>- metoda</w:t>
      </w:r>
      <w:r w:rsidR="00D97EC8" w:rsidRPr="00B244B1">
        <w:rPr>
          <w:b/>
          <w:bCs/>
          <w:lang w:val="cs-CZ"/>
        </w:rPr>
        <w:t xml:space="preserve"> návrh rozpočtu</w:t>
      </w:r>
    </w:p>
    <w:p w14:paraId="2447CF95" w14:textId="77777777" w:rsidR="00DE2FB5" w:rsidRPr="009470B0" w:rsidRDefault="00DE2FB5" w:rsidP="00B21229">
      <w:pPr>
        <w:rPr>
          <w:b/>
          <w:i/>
          <w:lang w:val="cs-CZ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1275"/>
        <w:gridCol w:w="1816"/>
        <w:gridCol w:w="1820"/>
        <w:gridCol w:w="2688"/>
        <w:gridCol w:w="2040"/>
      </w:tblGrid>
      <w:tr w:rsidR="007E18E5" w:rsidRPr="009470B0" w14:paraId="207159F1" w14:textId="77777777" w:rsidTr="00D97EC8">
        <w:trPr>
          <w:trHeight w:val="288"/>
        </w:trPr>
        <w:tc>
          <w:tcPr>
            <w:tcW w:w="1169" w:type="dxa"/>
          </w:tcPr>
          <w:p w14:paraId="16B86598" w14:textId="1092B61C" w:rsidR="007E18E5" w:rsidRPr="00D97EC8" w:rsidRDefault="007E18E5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Název </w:t>
            </w:r>
            <w:r w:rsidR="00196AEF">
              <w:rPr>
                <w:b/>
                <w:iCs/>
                <w:sz w:val="20"/>
                <w:szCs w:val="20"/>
                <w:lang w:val="cs-CZ"/>
              </w:rPr>
              <w:br/>
            </w:r>
            <w:r w:rsidR="009E3FB0">
              <w:rPr>
                <w:b/>
                <w:iCs/>
                <w:sz w:val="20"/>
                <w:szCs w:val="20"/>
                <w:lang w:val="cs-CZ"/>
              </w:rPr>
              <w:t>m</w:t>
            </w:r>
            <w:r w:rsidRPr="00D97EC8">
              <w:rPr>
                <w:b/>
                <w:iCs/>
                <w:sz w:val="20"/>
                <w:szCs w:val="20"/>
                <w:lang w:val="cs-CZ"/>
              </w:rPr>
              <w:t>ilníku</w:t>
            </w:r>
          </w:p>
        </w:tc>
        <w:tc>
          <w:tcPr>
            <w:tcW w:w="1664" w:type="dxa"/>
          </w:tcPr>
          <w:p w14:paraId="7E1F87D9" w14:textId="4A0FD035" w:rsidR="007E18E5" w:rsidRPr="00D97EC8" w:rsidRDefault="007E18E5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t>Kvantifikace dle smlouvy (plán)</w:t>
            </w:r>
          </w:p>
        </w:tc>
        <w:tc>
          <w:tcPr>
            <w:tcW w:w="1668" w:type="dxa"/>
          </w:tcPr>
          <w:p w14:paraId="563FAB89" w14:textId="0288EBB2" w:rsidR="007E18E5" w:rsidRPr="00D97EC8" w:rsidRDefault="007E18E5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Kvantifikace dle </w:t>
            </w:r>
            <w:r w:rsidRPr="00D97EC8">
              <w:rPr>
                <w:b/>
                <w:iCs/>
                <w:sz w:val="20"/>
                <w:szCs w:val="20"/>
                <w:lang w:val="cs-CZ"/>
              </w:rPr>
              <w:br/>
              <w:t>skutečnosti</w:t>
            </w:r>
          </w:p>
        </w:tc>
        <w:tc>
          <w:tcPr>
            <w:tcW w:w="2463" w:type="dxa"/>
          </w:tcPr>
          <w:p w14:paraId="1238208E" w14:textId="1DBF5A50" w:rsidR="007E18E5" w:rsidRPr="00D97EC8" w:rsidRDefault="007E18E5" w:rsidP="00F2375B">
            <w:pPr>
              <w:jc w:val="center"/>
              <w:rPr>
                <w:b/>
                <w:iCs/>
                <w:sz w:val="20"/>
                <w:szCs w:val="20"/>
                <w:highlight w:val="yellow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t>Doložení</w:t>
            </w:r>
          </w:p>
        </w:tc>
        <w:tc>
          <w:tcPr>
            <w:tcW w:w="1869" w:type="dxa"/>
          </w:tcPr>
          <w:p w14:paraId="0E45A255" w14:textId="50F8622A" w:rsidR="007E18E5" w:rsidRPr="00D97EC8" w:rsidRDefault="007E18E5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t>Komentář</w:t>
            </w:r>
          </w:p>
        </w:tc>
      </w:tr>
      <w:tr w:rsidR="007E18E5" w:rsidRPr="009470B0" w14:paraId="45DB757F" w14:textId="77777777" w:rsidTr="00D97EC8">
        <w:trPr>
          <w:trHeight w:val="226"/>
        </w:trPr>
        <w:tc>
          <w:tcPr>
            <w:tcW w:w="1169" w:type="dxa"/>
          </w:tcPr>
          <w:p w14:paraId="600D8EF3" w14:textId="0FCEC290" w:rsidR="007E18E5" w:rsidRPr="00491855" w:rsidRDefault="007E18E5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64" w:type="dxa"/>
          </w:tcPr>
          <w:p w14:paraId="4CAF953F" w14:textId="6A2B0795" w:rsidR="007E18E5" w:rsidRPr="00491855" w:rsidRDefault="007E18E5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68" w:type="dxa"/>
          </w:tcPr>
          <w:p w14:paraId="7ECFC8F5" w14:textId="7E06E924" w:rsidR="007E18E5" w:rsidRPr="00491855" w:rsidRDefault="007E18E5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463" w:type="dxa"/>
          </w:tcPr>
          <w:p w14:paraId="445B89F4" w14:textId="5D0AAFCB" w:rsidR="007E18E5" w:rsidRPr="00491855" w:rsidRDefault="007E18E5" w:rsidP="00636569">
            <w:pPr>
              <w:rPr>
                <w:bCs/>
                <w:i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869" w:type="dxa"/>
          </w:tcPr>
          <w:p w14:paraId="06C81BB4" w14:textId="370CCFFE" w:rsidR="007E18E5" w:rsidRPr="009470B0" w:rsidRDefault="007E18E5" w:rsidP="00636569">
            <w:pPr>
              <w:rPr>
                <w:bCs/>
                <w:i/>
                <w:lang w:val="cs-CZ"/>
              </w:rPr>
            </w:pPr>
          </w:p>
        </w:tc>
      </w:tr>
      <w:tr w:rsidR="007E18E5" w:rsidRPr="009470B0" w14:paraId="4217CDBF" w14:textId="77777777" w:rsidTr="00D97EC8">
        <w:trPr>
          <w:trHeight w:val="288"/>
        </w:trPr>
        <w:tc>
          <w:tcPr>
            <w:tcW w:w="1169" w:type="dxa"/>
          </w:tcPr>
          <w:p w14:paraId="1D02C000" w14:textId="77777777" w:rsidR="007E18E5" w:rsidRPr="00491855" w:rsidRDefault="007E18E5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64" w:type="dxa"/>
          </w:tcPr>
          <w:p w14:paraId="3B9FEF1C" w14:textId="5D6C40E7" w:rsidR="007E18E5" w:rsidRPr="00491855" w:rsidRDefault="007E18E5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68" w:type="dxa"/>
          </w:tcPr>
          <w:p w14:paraId="2AE02AB3" w14:textId="77777777" w:rsidR="007E18E5" w:rsidRPr="00491855" w:rsidRDefault="007E18E5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463" w:type="dxa"/>
          </w:tcPr>
          <w:p w14:paraId="71DA7513" w14:textId="0B327C88" w:rsidR="007E18E5" w:rsidRPr="00491855" w:rsidRDefault="007E18E5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69" w:type="dxa"/>
          </w:tcPr>
          <w:p w14:paraId="64CA5B27" w14:textId="77777777" w:rsidR="007E18E5" w:rsidRPr="009470B0" w:rsidRDefault="007E18E5" w:rsidP="00B21229">
            <w:pPr>
              <w:rPr>
                <w:bCs/>
                <w:i/>
                <w:lang w:val="cs-CZ"/>
              </w:rPr>
            </w:pPr>
          </w:p>
        </w:tc>
      </w:tr>
      <w:tr w:rsidR="007E18E5" w:rsidRPr="009470B0" w14:paraId="02CDCEE5" w14:textId="77777777" w:rsidTr="00D97EC8">
        <w:trPr>
          <w:trHeight w:val="303"/>
        </w:trPr>
        <w:tc>
          <w:tcPr>
            <w:tcW w:w="1169" w:type="dxa"/>
          </w:tcPr>
          <w:p w14:paraId="33E0D5C1" w14:textId="77777777" w:rsidR="007E18E5" w:rsidRPr="009470B0" w:rsidRDefault="007E18E5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664" w:type="dxa"/>
          </w:tcPr>
          <w:p w14:paraId="544B7CEE" w14:textId="291C0B0E" w:rsidR="007E18E5" w:rsidRPr="009470B0" w:rsidRDefault="007E18E5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668" w:type="dxa"/>
          </w:tcPr>
          <w:p w14:paraId="1480FAD2" w14:textId="77777777" w:rsidR="007E18E5" w:rsidRPr="009470B0" w:rsidRDefault="007E18E5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463" w:type="dxa"/>
          </w:tcPr>
          <w:p w14:paraId="62CC2B92" w14:textId="1F7632A1" w:rsidR="007E18E5" w:rsidRPr="009470B0" w:rsidRDefault="007E18E5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869" w:type="dxa"/>
          </w:tcPr>
          <w:p w14:paraId="4DB062DE" w14:textId="77777777" w:rsidR="007E18E5" w:rsidRPr="009470B0" w:rsidRDefault="007E18E5" w:rsidP="00B21229">
            <w:pPr>
              <w:rPr>
                <w:b/>
                <w:i/>
                <w:lang w:val="cs-CZ"/>
              </w:rPr>
            </w:pPr>
          </w:p>
        </w:tc>
      </w:tr>
    </w:tbl>
    <w:p w14:paraId="5EE13EFA" w14:textId="77777777" w:rsidR="00E3609F" w:rsidRDefault="00E3609F" w:rsidP="00116A8D">
      <w:pPr>
        <w:rPr>
          <w:b/>
          <w:i/>
          <w:sz w:val="20"/>
          <w:szCs w:val="20"/>
          <w:lang w:val="cs-CZ"/>
        </w:rPr>
      </w:pPr>
    </w:p>
    <w:p w14:paraId="03D2FC54" w14:textId="6FB71D05" w:rsidR="00116A8D" w:rsidRPr="00814666" w:rsidRDefault="00116A8D" w:rsidP="00116A8D">
      <w:pPr>
        <w:rPr>
          <w:b/>
          <w:i/>
          <w:sz w:val="20"/>
          <w:szCs w:val="20"/>
          <w:lang w:val="cs-CZ"/>
        </w:rPr>
      </w:pPr>
      <w:r w:rsidRPr="00116A8D">
        <w:rPr>
          <w:b/>
          <w:i/>
          <w:sz w:val="20"/>
          <w:szCs w:val="20"/>
          <w:lang w:val="cs-CZ"/>
        </w:rPr>
        <w:t xml:space="preserve">Pozn. Podklady ke splnění milníků pojmenujte prosím tak, aby je bylo možné jednoznačně přiřadit k danému </w:t>
      </w:r>
    </w:p>
    <w:p w14:paraId="715EC26B" w14:textId="7F34E63D" w:rsidR="00116A8D" w:rsidRDefault="00116A8D" w:rsidP="00116A8D">
      <w:pPr>
        <w:rPr>
          <w:b/>
          <w:i/>
          <w:sz w:val="20"/>
          <w:szCs w:val="20"/>
          <w:lang w:val="cs-CZ"/>
        </w:rPr>
      </w:pPr>
      <w:r w:rsidRPr="00116A8D">
        <w:rPr>
          <w:b/>
          <w:i/>
          <w:sz w:val="20"/>
          <w:szCs w:val="20"/>
          <w:lang w:val="cs-CZ"/>
        </w:rPr>
        <w:t>milníku. Např. M1_prezenční listina.pdf, M2 _fotodokumentace.</w:t>
      </w:r>
      <w:r w:rsidR="00F2375B">
        <w:rPr>
          <w:b/>
          <w:i/>
          <w:sz w:val="20"/>
          <w:szCs w:val="20"/>
          <w:lang w:val="cs-CZ"/>
        </w:rPr>
        <w:t>z</w:t>
      </w:r>
      <w:r w:rsidRPr="00116A8D">
        <w:rPr>
          <w:b/>
          <w:i/>
          <w:sz w:val="20"/>
          <w:szCs w:val="20"/>
          <w:lang w:val="cs-CZ"/>
        </w:rPr>
        <w:t>ip</w:t>
      </w:r>
    </w:p>
    <w:p w14:paraId="14E9CC35" w14:textId="77777777" w:rsidR="00993344" w:rsidRDefault="00993344" w:rsidP="00116A8D">
      <w:pPr>
        <w:rPr>
          <w:b/>
          <w:i/>
          <w:sz w:val="20"/>
          <w:szCs w:val="20"/>
          <w:lang w:val="cs-CZ"/>
        </w:rPr>
      </w:pPr>
    </w:p>
    <w:p w14:paraId="390A300A" w14:textId="17319384" w:rsidR="00C46CEF" w:rsidRPr="007E18E5" w:rsidRDefault="00C46CEF" w:rsidP="00C46CEF">
      <w:pPr>
        <w:spacing w:before="100" w:after="100"/>
        <w:rPr>
          <w:lang w:val="cs-CZ"/>
        </w:rPr>
      </w:pPr>
      <w:r w:rsidRPr="007E18E5">
        <w:rPr>
          <w:b/>
          <w:bCs/>
          <w:lang w:val="cs-CZ"/>
        </w:rPr>
        <w:t>1.2 Splnění milníku</w:t>
      </w:r>
      <w:r w:rsidR="006C2898">
        <w:rPr>
          <w:b/>
          <w:bCs/>
          <w:lang w:val="cs-CZ"/>
        </w:rPr>
        <w:t xml:space="preserve"> - </w:t>
      </w:r>
      <w:r w:rsidRPr="007E18E5">
        <w:rPr>
          <w:b/>
          <w:bCs/>
          <w:lang w:val="cs-CZ"/>
        </w:rPr>
        <w:t>metoda</w:t>
      </w:r>
      <w:r w:rsidR="00D97EC8">
        <w:rPr>
          <w:b/>
          <w:bCs/>
          <w:lang w:val="cs-CZ"/>
        </w:rPr>
        <w:t xml:space="preserve"> </w:t>
      </w:r>
      <w:r w:rsidR="00A55142" w:rsidRPr="00B244B1">
        <w:rPr>
          <w:b/>
          <w:bCs/>
          <w:lang w:val="cs-CZ"/>
        </w:rPr>
        <w:t>jednotkové náklady/osobodny</w:t>
      </w:r>
      <w:r w:rsidRPr="007E18E5">
        <w:rPr>
          <w:b/>
          <w:bCs/>
          <w:lang w:val="cs-CZ"/>
        </w:rPr>
        <w:t xml:space="preserve">  </w:t>
      </w:r>
    </w:p>
    <w:p w14:paraId="5B556C98" w14:textId="77777777" w:rsidR="00116A8D" w:rsidRPr="007E18E5" w:rsidRDefault="00116A8D" w:rsidP="00116A8D">
      <w:pPr>
        <w:rPr>
          <w:b/>
          <w:i/>
          <w:lang w:val="cs-CZ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1206"/>
        <w:gridCol w:w="1735"/>
        <w:gridCol w:w="1449"/>
        <w:gridCol w:w="1417"/>
        <w:gridCol w:w="1873"/>
        <w:gridCol w:w="1959"/>
      </w:tblGrid>
      <w:tr w:rsidR="00A343CC" w:rsidRPr="007E18E5" w14:paraId="73D7CE0F" w14:textId="77777777" w:rsidTr="00A343CC">
        <w:trPr>
          <w:trHeight w:val="265"/>
        </w:trPr>
        <w:tc>
          <w:tcPr>
            <w:tcW w:w="1206" w:type="dxa"/>
          </w:tcPr>
          <w:p w14:paraId="445F166D" w14:textId="67611853" w:rsidR="007E18E5" w:rsidRPr="00D97EC8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t>Název</w:t>
            </w:r>
            <w:r w:rsidR="0081196A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r w:rsidR="00196AEF">
              <w:rPr>
                <w:b/>
                <w:iCs/>
                <w:sz w:val="20"/>
                <w:szCs w:val="20"/>
                <w:lang w:val="cs-CZ"/>
              </w:rPr>
              <w:br/>
            </w:r>
            <w:r w:rsidR="0081196A" w:rsidRPr="00B244B1">
              <w:rPr>
                <w:b/>
                <w:iCs/>
                <w:sz w:val="20"/>
                <w:szCs w:val="20"/>
                <w:lang w:val="cs-CZ"/>
              </w:rPr>
              <w:t>miníku</w:t>
            </w: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735" w:type="dxa"/>
          </w:tcPr>
          <w:p w14:paraId="5D4D8A85" w14:textId="3F424E74" w:rsidR="007E18E5" w:rsidRPr="00D97EC8" w:rsidRDefault="009E3FB0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>
              <w:rPr>
                <w:b/>
                <w:iCs/>
                <w:sz w:val="20"/>
                <w:szCs w:val="20"/>
                <w:lang w:val="cs-CZ"/>
              </w:rPr>
              <w:t>Název, m</w:t>
            </w:r>
            <w:r w:rsidR="007E18E5" w:rsidRPr="00D97EC8">
              <w:rPr>
                <w:b/>
                <w:iCs/>
                <w:sz w:val="20"/>
                <w:szCs w:val="20"/>
                <w:lang w:val="cs-CZ"/>
              </w:rPr>
              <w:t xml:space="preserve">ísto a datum konání akce </w:t>
            </w:r>
          </w:p>
        </w:tc>
        <w:tc>
          <w:tcPr>
            <w:tcW w:w="1449" w:type="dxa"/>
          </w:tcPr>
          <w:p w14:paraId="02C8043C" w14:textId="3BC2DAC3" w:rsidR="007E18E5" w:rsidRPr="00D97EC8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  </w:t>
            </w:r>
            <w:r w:rsidR="00ED0149">
              <w:rPr>
                <w:b/>
                <w:iCs/>
                <w:sz w:val="20"/>
                <w:szCs w:val="20"/>
                <w:lang w:val="cs-CZ"/>
              </w:rPr>
              <w:t>P</w:t>
            </w: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očet osobodní </w:t>
            </w:r>
            <w:r w:rsidR="00ED0149">
              <w:rPr>
                <w:b/>
                <w:iCs/>
                <w:sz w:val="20"/>
                <w:szCs w:val="20"/>
                <w:lang w:val="cs-CZ"/>
              </w:rPr>
              <w:t>/</w:t>
            </w: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r w:rsidR="00ED0149" w:rsidRPr="00A2338C">
              <w:rPr>
                <w:b/>
                <w:bCs/>
                <w:iCs/>
                <w:sz w:val="20"/>
                <w:szCs w:val="20"/>
                <w:lang w:val="cs-CZ"/>
              </w:rPr>
              <w:t xml:space="preserve">typová aktivita </w:t>
            </w:r>
            <w:r w:rsidR="00ED0149">
              <w:rPr>
                <w:b/>
                <w:iCs/>
                <w:sz w:val="20"/>
                <w:szCs w:val="20"/>
                <w:lang w:val="cs-CZ"/>
              </w:rPr>
              <w:t>dle smlouvy</w:t>
            </w:r>
          </w:p>
        </w:tc>
        <w:tc>
          <w:tcPr>
            <w:tcW w:w="1417" w:type="dxa"/>
          </w:tcPr>
          <w:p w14:paraId="4E572532" w14:textId="43E80D05" w:rsidR="007E18E5" w:rsidRPr="00D97EC8" w:rsidRDefault="00ED0149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  </w:t>
            </w:r>
            <w:r>
              <w:rPr>
                <w:b/>
                <w:iCs/>
                <w:sz w:val="20"/>
                <w:szCs w:val="20"/>
                <w:lang w:val="cs-CZ"/>
              </w:rPr>
              <w:t>P</w:t>
            </w: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očet osobodní </w:t>
            </w:r>
            <w:r>
              <w:rPr>
                <w:b/>
                <w:iCs/>
                <w:sz w:val="20"/>
                <w:szCs w:val="20"/>
                <w:lang w:val="cs-CZ"/>
              </w:rPr>
              <w:t>/</w:t>
            </w:r>
            <w:r w:rsidRPr="00D97EC8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r w:rsidRPr="00A2338C">
              <w:rPr>
                <w:b/>
                <w:bCs/>
                <w:iCs/>
                <w:sz w:val="20"/>
                <w:szCs w:val="20"/>
                <w:lang w:val="cs-CZ"/>
              </w:rPr>
              <w:t xml:space="preserve">typová aktivita </w:t>
            </w:r>
            <w:r>
              <w:rPr>
                <w:b/>
                <w:iCs/>
                <w:sz w:val="20"/>
                <w:szCs w:val="20"/>
                <w:lang w:val="cs-CZ"/>
              </w:rPr>
              <w:t>dle skuteščnosti</w:t>
            </w:r>
          </w:p>
        </w:tc>
        <w:tc>
          <w:tcPr>
            <w:tcW w:w="1873" w:type="dxa"/>
          </w:tcPr>
          <w:p w14:paraId="003AE03D" w14:textId="73E35397" w:rsidR="007E18E5" w:rsidRPr="00D97EC8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br/>
            </w:r>
            <w:r w:rsidRPr="00D97EC8">
              <w:rPr>
                <w:b/>
                <w:iCs/>
                <w:sz w:val="20"/>
                <w:szCs w:val="20"/>
                <w:lang w:val="cs-CZ"/>
              </w:rPr>
              <w:br/>
              <w:t>Doložení</w:t>
            </w:r>
          </w:p>
        </w:tc>
        <w:tc>
          <w:tcPr>
            <w:tcW w:w="1959" w:type="dxa"/>
          </w:tcPr>
          <w:p w14:paraId="6DB92BF2" w14:textId="440DA48C" w:rsidR="007E18E5" w:rsidRPr="00D97EC8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D97EC8">
              <w:rPr>
                <w:b/>
                <w:iCs/>
                <w:sz w:val="20"/>
                <w:szCs w:val="20"/>
                <w:lang w:val="cs-CZ"/>
              </w:rPr>
              <w:br/>
              <w:t xml:space="preserve"> Komentář </w:t>
            </w:r>
          </w:p>
        </w:tc>
      </w:tr>
      <w:tr w:rsidR="00A343CC" w:rsidRPr="007E18E5" w14:paraId="78C6EBCC" w14:textId="77777777" w:rsidTr="00A343CC">
        <w:trPr>
          <w:trHeight w:val="208"/>
        </w:trPr>
        <w:tc>
          <w:tcPr>
            <w:tcW w:w="1206" w:type="dxa"/>
          </w:tcPr>
          <w:p w14:paraId="15B4B212" w14:textId="4525FA93" w:rsidR="007E18E5" w:rsidRPr="007E18E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735" w:type="dxa"/>
          </w:tcPr>
          <w:p w14:paraId="2D42B166" w14:textId="5BDCEABB" w:rsidR="007E18E5" w:rsidRPr="007E18E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49" w:type="dxa"/>
          </w:tcPr>
          <w:p w14:paraId="729C5D15" w14:textId="5A2F18F2" w:rsidR="007E18E5" w:rsidRPr="007E18E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</w:tcPr>
          <w:p w14:paraId="73ABF652" w14:textId="7F8CDE0A" w:rsidR="007E18E5" w:rsidRPr="007E18E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73" w:type="dxa"/>
          </w:tcPr>
          <w:p w14:paraId="2715A632" w14:textId="18869EF5" w:rsidR="007E18E5" w:rsidRPr="007E18E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59" w:type="dxa"/>
          </w:tcPr>
          <w:p w14:paraId="04959021" w14:textId="77777777" w:rsidR="007E18E5" w:rsidRPr="007E18E5" w:rsidRDefault="007E18E5" w:rsidP="00794D77">
            <w:pPr>
              <w:rPr>
                <w:bCs/>
                <w:i/>
                <w:lang w:val="cs-CZ"/>
              </w:rPr>
            </w:pPr>
          </w:p>
        </w:tc>
      </w:tr>
      <w:tr w:rsidR="00A343CC" w:rsidRPr="009470B0" w14:paraId="5FD8672F" w14:textId="77777777" w:rsidTr="00A343CC">
        <w:trPr>
          <w:trHeight w:val="265"/>
        </w:trPr>
        <w:tc>
          <w:tcPr>
            <w:tcW w:w="1206" w:type="dxa"/>
          </w:tcPr>
          <w:p w14:paraId="7894C0D0" w14:textId="4A86682E" w:rsidR="007E18E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  <w:r>
              <w:rPr>
                <w:bCs/>
                <w:i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735" w:type="dxa"/>
          </w:tcPr>
          <w:p w14:paraId="7291C67C" w14:textId="56F2039C" w:rsidR="007E18E5" w:rsidRPr="0049185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49" w:type="dxa"/>
          </w:tcPr>
          <w:p w14:paraId="5D7874A4" w14:textId="77777777" w:rsidR="007E18E5" w:rsidRPr="0049185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</w:tcPr>
          <w:p w14:paraId="711F9037" w14:textId="77777777" w:rsidR="007E18E5" w:rsidRPr="0049185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73" w:type="dxa"/>
          </w:tcPr>
          <w:p w14:paraId="62EC899C" w14:textId="77777777" w:rsidR="007E18E5" w:rsidRPr="00491855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59" w:type="dxa"/>
          </w:tcPr>
          <w:p w14:paraId="27681AC9" w14:textId="77777777" w:rsidR="007E18E5" w:rsidRPr="009470B0" w:rsidRDefault="007E18E5" w:rsidP="00794D77">
            <w:pPr>
              <w:rPr>
                <w:bCs/>
                <w:i/>
                <w:lang w:val="cs-CZ"/>
              </w:rPr>
            </w:pPr>
          </w:p>
        </w:tc>
      </w:tr>
      <w:tr w:rsidR="00A343CC" w:rsidRPr="009470B0" w14:paraId="4BAABC38" w14:textId="77777777" w:rsidTr="00A343CC">
        <w:trPr>
          <w:trHeight w:val="278"/>
        </w:trPr>
        <w:tc>
          <w:tcPr>
            <w:tcW w:w="1206" w:type="dxa"/>
          </w:tcPr>
          <w:p w14:paraId="457EE2D5" w14:textId="5FED8B7B" w:rsidR="007E18E5" w:rsidRPr="00980715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735" w:type="dxa"/>
          </w:tcPr>
          <w:p w14:paraId="484E9AF7" w14:textId="2FE78532" w:rsidR="007E18E5" w:rsidRPr="00980715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449" w:type="dxa"/>
          </w:tcPr>
          <w:p w14:paraId="0A9BD7F7" w14:textId="317D530A" w:rsidR="007E18E5" w:rsidRPr="00980715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417" w:type="dxa"/>
          </w:tcPr>
          <w:p w14:paraId="17B8D73B" w14:textId="4145E55F" w:rsidR="007E18E5" w:rsidRPr="00980715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873" w:type="dxa"/>
          </w:tcPr>
          <w:p w14:paraId="2925A443" w14:textId="747ED889" w:rsidR="007E18E5" w:rsidRPr="00980715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959" w:type="dxa"/>
          </w:tcPr>
          <w:p w14:paraId="241B702A" w14:textId="1CFEC2AB" w:rsidR="007E18E5" w:rsidRPr="00980715" w:rsidRDefault="007E18E5" w:rsidP="00A74A62">
            <w:pPr>
              <w:rPr>
                <w:bCs/>
                <w:iCs/>
                <w:lang w:val="cs-CZ"/>
              </w:rPr>
            </w:pPr>
          </w:p>
        </w:tc>
      </w:tr>
    </w:tbl>
    <w:p w14:paraId="6D7C85EC" w14:textId="77777777" w:rsidR="00F72B5A" w:rsidRDefault="00F72B5A" w:rsidP="00B21229">
      <w:pPr>
        <w:rPr>
          <w:b/>
          <w:i/>
          <w:sz w:val="20"/>
          <w:szCs w:val="20"/>
          <w:lang w:val="cs-CZ"/>
        </w:rPr>
      </w:pPr>
    </w:p>
    <w:p w14:paraId="3CD13C3C" w14:textId="77777777" w:rsidR="00B244B1" w:rsidRPr="00814666" w:rsidRDefault="00B244B1" w:rsidP="00B244B1">
      <w:pPr>
        <w:rPr>
          <w:b/>
          <w:i/>
          <w:sz w:val="20"/>
          <w:szCs w:val="20"/>
          <w:lang w:val="cs-CZ"/>
        </w:rPr>
      </w:pPr>
      <w:r w:rsidRPr="00116A8D">
        <w:rPr>
          <w:b/>
          <w:i/>
          <w:sz w:val="20"/>
          <w:szCs w:val="20"/>
          <w:lang w:val="cs-CZ"/>
        </w:rPr>
        <w:t xml:space="preserve">Pozn. Podklady ke splnění milníků pojmenujte prosím tak, aby je bylo možné jednoznačně přiřadit k danému </w:t>
      </w:r>
    </w:p>
    <w:p w14:paraId="4200A97B" w14:textId="77777777" w:rsidR="00B244B1" w:rsidRDefault="00B244B1" w:rsidP="00B244B1">
      <w:pPr>
        <w:rPr>
          <w:b/>
          <w:i/>
          <w:sz w:val="20"/>
          <w:szCs w:val="20"/>
          <w:lang w:val="cs-CZ"/>
        </w:rPr>
      </w:pPr>
      <w:r w:rsidRPr="00116A8D">
        <w:rPr>
          <w:b/>
          <w:i/>
          <w:sz w:val="20"/>
          <w:szCs w:val="20"/>
          <w:lang w:val="cs-CZ"/>
        </w:rPr>
        <w:t>milníku. Např. M1_prezenční listina.pdf, M2 _fotodokumentace.</w:t>
      </w:r>
      <w:r>
        <w:rPr>
          <w:b/>
          <w:i/>
          <w:sz w:val="20"/>
          <w:szCs w:val="20"/>
          <w:lang w:val="cs-CZ"/>
        </w:rPr>
        <w:t>z</w:t>
      </w:r>
      <w:r w:rsidRPr="00116A8D">
        <w:rPr>
          <w:b/>
          <w:i/>
          <w:sz w:val="20"/>
          <w:szCs w:val="20"/>
          <w:lang w:val="cs-CZ"/>
        </w:rPr>
        <w:t>ip</w:t>
      </w:r>
    </w:p>
    <w:p w14:paraId="687735DB" w14:textId="77777777" w:rsidR="00D97EC8" w:rsidRDefault="00D97EC8" w:rsidP="00793A0D">
      <w:pPr>
        <w:rPr>
          <w:b/>
          <w:bCs/>
          <w:lang w:val="cs-CZ"/>
        </w:rPr>
      </w:pPr>
    </w:p>
    <w:p w14:paraId="24589DF1" w14:textId="431A713E" w:rsidR="00BE5A67" w:rsidRPr="00F57B01" w:rsidRDefault="00793A0D" w:rsidP="00793A0D">
      <w:pPr>
        <w:rPr>
          <w:lang w:val="cs-CZ"/>
        </w:rPr>
      </w:pPr>
      <w:r w:rsidRPr="00F57B01">
        <w:rPr>
          <w:b/>
          <w:bCs/>
          <w:lang w:val="cs-CZ"/>
        </w:rPr>
        <w:t>1.</w:t>
      </w:r>
      <w:r w:rsidR="000802DE">
        <w:rPr>
          <w:b/>
          <w:bCs/>
          <w:lang w:val="cs-CZ"/>
        </w:rPr>
        <w:t>3</w:t>
      </w:r>
      <w:r w:rsidRPr="00F57B01">
        <w:rPr>
          <w:b/>
          <w:bCs/>
          <w:lang w:val="cs-CZ"/>
        </w:rPr>
        <w:t xml:space="preserve"> </w:t>
      </w:r>
      <w:r w:rsidR="00BE5A67" w:rsidRPr="00F57B01">
        <w:rPr>
          <w:b/>
          <w:bCs/>
          <w:lang w:val="cs-CZ"/>
        </w:rPr>
        <w:t>Cílové skupiny</w:t>
      </w:r>
      <w:r w:rsidR="005738DD" w:rsidRPr="00F57B01">
        <w:rPr>
          <w:b/>
          <w:bCs/>
          <w:lang w:val="cs-CZ"/>
        </w:rPr>
        <w:t xml:space="preserve"> </w:t>
      </w:r>
      <w:r w:rsidR="0010032C" w:rsidRPr="00F57B01">
        <w:rPr>
          <w:b/>
          <w:bCs/>
          <w:lang w:val="cs-CZ"/>
        </w:rPr>
        <w:t>zapojené do realizace projektu</w:t>
      </w:r>
      <w:r w:rsidR="000C12E9" w:rsidRPr="00F57B01">
        <w:rPr>
          <w:b/>
          <w:bCs/>
          <w:lang w:val="cs-CZ"/>
        </w:rPr>
        <w:t xml:space="preserve"> </w:t>
      </w:r>
    </w:p>
    <w:p w14:paraId="61E5EF89" w14:textId="77777777" w:rsidR="00F2375B" w:rsidRPr="00E40F72" w:rsidRDefault="00C37A69" w:rsidP="00F2375B">
      <w:pPr>
        <w:rPr>
          <w:sz w:val="22"/>
          <w:szCs w:val="22"/>
          <w:lang w:val="cs-CZ"/>
        </w:rPr>
      </w:pPr>
      <w:r w:rsidRPr="00E40F72">
        <w:rPr>
          <w:sz w:val="22"/>
          <w:szCs w:val="22"/>
          <w:lang w:val="cs-CZ"/>
        </w:rPr>
        <w:t>Cílové skupiny jsou subjekty přeshraniční spolupráce, kterým přináší realizace malých projektů FMP užitek.</w:t>
      </w:r>
    </w:p>
    <w:p w14:paraId="31430BCE" w14:textId="77777777" w:rsidR="00F2375B" w:rsidRPr="00E40F72" w:rsidRDefault="00F2375B" w:rsidP="00F2375B">
      <w:pPr>
        <w:rPr>
          <w:sz w:val="20"/>
          <w:szCs w:val="20"/>
          <w:lang w:val="cs-CZ"/>
        </w:rPr>
      </w:pPr>
    </w:p>
    <w:p w14:paraId="63C1A2B6" w14:textId="32C456CF" w:rsidR="00B21229" w:rsidRPr="00681D76" w:rsidRDefault="0010032C" w:rsidP="00F2375B">
      <w:pPr>
        <w:rPr>
          <w:i/>
          <w:iCs/>
          <w:sz w:val="22"/>
          <w:szCs w:val="22"/>
          <w:lang w:val="cs-CZ"/>
        </w:rPr>
      </w:pPr>
      <w:r w:rsidRPr="00E40F72">
        <w:rPr>
          <w:i/>
          <w:iCs/>
          <w:sz w:val="22"/>
          <w:szCs w:val="22"/>
          <w:lang w:val="cs-CZ"/>
        </w:rPr>
        <w:t>Doplňte počty subjektů/osob</w:t>
      </w:r>
      <w:r w:rsidR="000854EA" w:rsidRPr="00E40F72">
        <w:rPr>
          <w:i/>
          <w:iCs/>
          <w:sz w:val="22"/>
          <w:szCs w:val="22"/>
          <w:lang w:val="cs-CZ"/>
        </w:rPr>
        <w:t>, které budou mít z realizovaného projektu prospěch</w:t>
      </w:r>
      <w:r w:rsidR="000C12E9" w:rsidRPr="00681D76">
        <w:rPr>
          <w:i/>
          <w:iCs/>
          <w:sz w:val="22"/>
          <w:szCs w:val="22"/>
          <w:lang w:val="cs-CZ"/>
        </w:rPr>
        <w:t xml:space="preserve"> (včetně žadatele a projektového partnera).</w:t>
      </w:r>
    </w:p>
    <w:p w14:paraId="74375453" w14:textId="77777777" w:rsidR="002E4BA0" w:rsidRPr="00F2375B" w:rsidRDefault="002E4BA0" w:rsidP="00BE5A67">
      <w:pPr>
        <w:rPr>
          <w:i/>
          <w:iCs/>
          <w:sz w:val="22"/>
          <w:szCs w:val="22"/>
          <w:lang w:val="cs-CZ"/>
        </w:rPr>
      </w:pPr>
      <w:r w:rsidRPr="00F2375B">
        <w:rPr>
          <w:i/>
          <w:iCs/>
          <w:sz w:val="22"/>
          <w:szCs w:val="22"/>
          <w:lang w:val="cs-CZ"/>
        </w:rPr>
        <w:t xml:space="preserve">Uvádí se počet organizací zapojených do realizace projektu a organizací, které se účastní aktivit/milníků (většinou z prezenční listiny). </w:t>
      </w:r>
    </w:p>
    <w:p w14:paraId="7C6A8FE0" w14:textId="77777777" w:rsidR="002E4BA0" w:rsidRPr="00F2375B" w:rsidRDefault="002E4BA0" w:rsidP="00BE5A67">
      <w:pPr>
        <w:rPr>
          <w:i/>
          <w:iCs/>
          <w:sz w:val="22"/>
          <w:szCs w:val="22"/>
          <w:lang w:val="cs-CZ"/>
        </w:rPr>
      </w:pPr>
      <w:r w:rsidRPr="00F2375B">
        <w:rPr>
          <w:i/>
          <w:iCs/>
          <w:sz w:val="22"/>
          <w:szCs w:val="22"/>
          <w:lang w:val="cs-CZ"/>
        </w:rPr>
        <w:lastRenderedPageBreak/>
        <w:t xml:space="preserve">Každá organizace se započítává v rámci projektu pouze 1x (i když se účastní více aktivit/milníků). </w:t>
      </w:r>
    </w:p>
    <w:p w14:paraId="54B21A75" w14:textId="09AAE6F2" w:rsidR="002E4BA0" w:rsidRPr="00F2375B" w:rsidRDefault="002E4BA0" w:rsidP="00BE5A67">
      <w:pPr>
        <w:rPr>
          <w:i/>
          <w:iCs/>
          <w:sz w:val="22"/>
          <w:szCs w:val="22"/>
          <w:lang w:val="cs-CZ"/>
        </w:rPr>
      </w:pPr>
      <w:r w:rsidRPr="00F2375B">
        <w:rPr>
          <w:i/>
          <w:iCs/>
          <w:sz w:val="22"/>
          <w:szCs w:val="22"/>
          <w:lang w:val="cs-CZ"/>
        </w:rPr>
        <w:t>Počet osob se uvádí pouze u cílové skupiny „široká veřejnost“ – uveďte kvalifikovaný odhad.</w:t>
      </w:r>
    </w:p>
    <w:p w14:paraId="1492D84C" w14:textId="77777777" w:rsidR="00BC1080" w:rsidRPr="00364FAD" w:rsidRDefault="00BC1080" w:rsidP="00BE5A67">
      <w:pPr>
        <w:rPr>
          <w:sz w:val="20"/>
          <w:szCs w:val="20"/>
          <w:lang w:val="cs-CZ"/>
        </w:rPr>
      </w:pPr>
    </w:p>
    <w:tbl>
      <w:tblPr>
        <w:tblpPr w:leftFromText="141" w:rightFromText="141" w:vertAnchor="text" w:tblpX="-10" w:tblpY="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6540"/>
        <w:gridCol w:w="850"/>
      </w:tblGrid>
      <w:tr w:rsidR="000854EA" w:rsidRPr="009470B0" w14:paraId="678C1C67" w14:textId="6E8AA019" w:rsidTr="0063154D">
        <w:trPr>
          <w:trHeight w:val="293"/>
        </w:trPr>
        <w:tc>
          <w:tcPr>
            <w:tcW w:w="1819" w:type="dxa"/>
          </w:tcPr>
          <w:p w14:paraId="14143D9B" w14:textId="5F6C0889" w:rsidR="000854EA" w:rsidRPr="0063154D" w:rsidRDefault="000854EA" w:rsidP="00BC1080">
            <w:pPr>
              <w:rPr>
                <w:b/>
                <w:bCs/>
                <w:lang w:val="cs-CZ"/>
              </w:rPr>
            </w:pPr>
            <w:r w:rsidRPr="0063154D">
              <w:rPr>
                <w:b/>
                <w:bCs/>
                <w:lang w:val="cs-CZ"/>
              </w:rPr>
              <w:t xml:space="preserve">Cílové skupiny </w:t>
            </w:r>
          </w:p>
        </w:tc>
        <w:tc>
          <w:tcPr>
            <w:tcW w:w="6540" w:type="dxa"/>
          </w:tcPr>
          <w:p w14:paraId="166279A9" w14:textId="630E548F" w:rsidR="000854EA" w:rsidRPr="0063154D" w:rsidRDefault="000854EA" w:rsidP="00BC1080">
            <w:pPr>
              <w:rPr>
                <w:b/>
                <w:bCs/>
                <w:lang w:val="cs-CZ"/>
              </w:rPr>
            </w:pPr>
            <w:r w:rsidRPr="0063154D">
              <w:rPr>
                <w:b/>
                <w:bCs/>
                <w:lang w:val="cs-CZ"/>
              </w:rPr>
              <w:t xml:space="preserve">Specifikace cílové skupiny </w:t>
            </w:r>
          </w:p>
        </w:tc>
        <w:tc>
          <w:tcPr>
            <w:tcW w:w="850" w:type="dxa"/>
          </w:tcPr>
          <w:p w14:paraId="7B173EE7" w14:textId="77777777" w:rsidR="000854EA" w:rsidRPr="0063154D" w:rsidRDefault="000C12E9" w:rsidP="00BC1080">
            <w:pPr>
              <w:rPr>
                <w:b/>
                <w:bCs/>
              </w:rPr>
            </w:pPr>
            <w:r w:rsidRPr="0063154D">
              <w:rPr>
                <w:b/>
                <w:bCs/>
              </w:rPr>
              <w:t>P</w:t>
            </w:r>
            <w:r w:rsidR="000854EA" w:rsidRPr="0063154D">
              <w:rPr>
                <w:b/>
                <w:bCs/>
              </w:rPr>
              <w:t>očet</w:t>
            </w:r>
          </w:p>
          <w:p w14:paraId="75F7AC74" w14:textId="0C298382" w:rsidR="00FE0C1F" w:rsidRPr="00FE0C1F" w:rsidRDefault="00FE0C1F" w:rsidP="00BC1080">
            <w:pPr>
              <w:rPr>
                <w:b/>
                <w:bCs/>
                <w:i/>
                <w:iCs/>
              </w:rPr>
            </w:pPr>
          </w:p>
        </w:tc>
      </w:tr>
      <w:tr w:rsidR="000854EA" w:rsidRPr="00A2338C" w14:paraId="78BD34BB" w14:textId="76BC67FC" w:rsidTr="0063154D">
        <w:trPr>
          <w:trHeight w:val="321"/>
        </w:trPr>
        <w:tc>
          <w:tcPr>
            <w:tcW w:w="1819" w:type="dxa"/>
          </w:tcPr>
          <w:p w14:paraId="4B3CDB7D" w14:textId="2317ADA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Místní subjekt</w:t>
            </w:r>
          </w:p>
        </w:tc>
        <w:tc>
          <w:tcPr>
            <w:tcW w:w="6540" w:type="dxa"/>
          </w:tcPr>
          <w:p w14:paraId="542D0CB3" w14:textId="77777777" w:rsidR="00E3609F" w:rsidRPr="0063154D" w:rsidRDefault="00C37A69" w:rsidP="000854EA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L</w:t>
            </w:r>
            <w:r w:rsidR="000854EA" w:rsidRPr="0063154D">
              <w:rPr>
                <w:sz w:val="20"/>
                <w:szCs w:val="20"/>
                <w:lang w:val="cs-CZ"/>
              </w:rPr>
              <w:t>okální veřejné subjekty, jako jsou obce, města a jimi zřizované organizace, místní akční skupiny (MAS), zájmové svazky a sdružení obcí apod.</w:t>
            </w:r>
          </w:p>
          <w:p w14:paraId="4B30344B" w14:textId="4AD478D9" w:rsidR="000854EA" w:rsidRPr="0063154D" w:rsidRDefault="000854EA" w:rsidP="000854EA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</w:tcPr>
          <w:p w14:paraId="1BCFCD9E" w14:textId="260EA46E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A2338C" w14:paraId="2C8B9D34" w14:textId="50BCB8C3" w:rsidTr="0063154D">
        <w:trPr>
          <w:trHeight w:val="351"/>
        </w:trPr>
        <w:tc>
          <w:tcPr>
            <w:tcW w:w="1819" w:type="dxa"/>
          </w:tcPr>
          <w:p w14:paraId="565C4338" w14:textId="35EDAF78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Regionální subjekt</w:t>
            </w:r>
          </w:p>
        </w:tc>
        <w:tc>
          <w:tcPr>
            <w:tcW w:w="6540" w:type="dxa"/>
          </w:tcPr>
          <w:p w14:paraId="2A70D1C7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Regionální veřejné subjekty, jako jsou české kraje, rakouské země a okresy a jimi zřizované organizace, dále hospodářské a agrární komory, regionální sdružení obcí, regionální spolky, krajská sdružení MAS, mikroregiony, euroregiony apod. </w:t>
            </w:r>
          </w:p>
          <w:p w14:paraId="5A65A269" w14:textId="2FA6DBBC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5E4121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A2338C" w14:paraId="1119DE76" w14:textId="4FA135EF" w:rsidTr="0063154D">
        <w:trPr>
          <w:trHeight w:val="351"/>
        </w:trPr>
        <w:tc>
          <w:tcPr>
            <w:tcW w:w="1819" w:type="dxa"/>
          </w:tcPr>
          <w:p w14:paraId="2EC68645" w14:textId="7A71685B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Národní subjekt</w:t>
            </w:r>
          </w:p>
        </w:tc>
        <w:tc>
          <w:tcPr>
            <w:tcW w:w="6540" w:type="dxa"/>
          </w:tcPr>
          <w:p w14:paraId="37C014E9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Organizace zřizované státem s regionální působností, příkladem je Národní park Šumava, Národní park Podyjí / Thayatal, správy CHKO, Lesy ČR, Policie ČR, Hasičský záchranný sbor ČR, obdobné organizace v Rakousku, dále krajské pobočky státních organizací se sídlem mimo programový region (NPÚ, ÚP, ČSSZ, ŘSD, ČCCR apod.) a další národní orgány veřejné správy s regionální působností.</w:t>
            </w:r>
          </w:p>
          <w:p w14:paraId="2396636A" w14:textId="0043CEDC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510E36B5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A2338C" w14:paraId="4C166337" w14:textId="386BEF98" w:rsidTr="0063154D">
        <w:trPr>
          <w:trHeight w:val="321"/>
        </w:trPr>
        <w:tc>
          <w:tcPr>
            <w:tcW w:w="1819" w:type="dxa"/>
          </w:tcPr>
          <w:p w14:paraId="2D0FA414" w14:textId="4E1315E2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Zájmová sdružení vč. NNO</w:t>
            </w:r>
          </w:p>
        </w:tc>
        <w:tc>
          <w:tcPr>
            <w:tcW w:w="6540" w:type="dxa"/>
          </w:tcPr>
          <w:p w14:paraId="6609EEC1" w14:textId="727D1BF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Zájmové spolky (sportovní, branné, dětské, kulturní, umělecké, národopisné, vzdělávací, ochrany přírody, sociální organizace apod.), zapsané spolky všech typů, občanská sdružení, nestátní neziskové organizace (NNO) apod.</w:t>
            </w:r>
          </w:p>
        </w:tc>
        <w:tc>
          <w:tcPr>
            <w:tcW w:w="850" w:type="dxa"/>
          </w:tcPr>
          <w:p w14:paraId="3B742966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A2338C" w14:paraId="143316CD" w14:textId="14389B84" w:rsidTr="0063154D">
        <w:trPr>
          <w:trHeight w:val="160"/>
        </w:trPr>
        <w:tc>
          <w:tcPr>
            <w:tcW w:w="1819" w:type="dxa"/>
          </w:tcPr>
          <w:p w14:paraId="374604CE" w14:textId="3536FECA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Vzdělávací, vysokoškolské a výzk. instituce</w:t>
            </w:r>
          </w:p>
        </w:tc>
        <w:tc>
          <w:tcPr>
            <w:tcW w:w="6540" w:type="dxa"/>
          </w:tcPr>
          <w:p w14:paraId="0F5F7A2D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Vysoké školy, samostatné fakulty a jimi zřizované organizace, vzdělávací instituce, výzkumné instituce, Akademie věd ČR - regionální pobočky, výzkumné a zkušební ústavy apod.</w:t>
            </w:r>
          </w:p>
          <w:p w14:paraId="4AA6CCC7" w14:textId="6340BC0B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104264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A2338C" w14:paraId="619FC7C5" w14:textId="50370F54" w:rsidTr="0063154D">
        <w:trPr>
          <w:trHeight w:val="203"/>
        </w:trPr>
        <w:tc>
          <w:tcPr>
            <w:tcW w:w="1819" w:type="dxa"/>
          </w:tcPr>
          <w:p w14:paraId="67C091A1" w14:textId="7A4E3605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Vzdělávací/školicí střediska a školy</w:t>
            </w:r>
          </w:p>
        </w:tc>
        <w:tc>
          <w:tcPr>
            <w:tcW w:w="6540" w:type="dxa"/>
          </w:tcPr>
          <w:p w14:paraId="3BB6B98F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Regionální a místní školská a vzdělávací zařízení (regionální vysoké školy, vyšší odborné a střední školy, základní školy, mateřské školy, alternativní školy a školky, školy v přírodě apod.), střediska služeb školám apod.</w:t>
            </w:r>
          </w:p>
          <w:p w14:paraId="461A45D6" w14:textId="5F013134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2155F003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A2338C" w14:paraId="6754C809" w14:textId="690ACC91" w:rsidTr="0063154D">
        <w:trPr>
          <w:trHeight w:val="87"/>
        </w:trPr>
        <w:tc>
          <w:tcPr>
            <w:tcW w:w="1819" w:type="dxa"/>
          </w:tcPr>
          <w:p w14:paraId="5B7D0C7C" w14:textId="755E1E91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Široká veřejnost </w:t>
            </w:r>
            <w:r w:rsidR="000C12E9" w:rsidRPr="0063154D">
              <w:rPr>
                <w:sz w:val="20"/>
                <w:szCs w:val="20"/>
                <w:lang w:val="cs-CZ"/>
              </w:rPr>
              <w:t xml:space="preserve">/osoby </w:t>
            </w:r>
          </w:p>
        </w:tc>
        <w:tc>
          <w:tcPr>
            <w:tcW w:w="6540" w:type="dxa"/>
          </w:tcPr>
          <w:p w14:paraId="698401E4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Obyvatelé a návštěvníci programového území se zájmem o přeshraniční spolupráci, účastníci akcí pro širokou veřejnost</w:t>
            </w:r>
          </w:p>
          <w:p w14:paraId="2818682D" w14:textId="7424F7FC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5A7D27A0" w14:textId="4447CF72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A2338C" w14:paraId="7CE91FDA" w14:textId="77777777" w:rsidTr="0063154D">
        <w:trPr>
          <w:trHeight w:val="87"/>
        </w:trPr>
        <w:tc>
          <w:tcPr>
            <w:tcW w:w="1819" w:type="dxa"/>
          </w:tcPr>
          <w:p w14:paraId="4B5BB16E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5CEDAF6C" w14:textId="2A0BC80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Nemocnice, zdravotnická zařízení</w:t>
            </w:r>
          </w:p>
        </w:tc>
        <w:tc>
          <w:tcPr>
            <w:tcW w:w="6540" w:type="dxa"/>
          </w:tcPr>
          <w:p w14:paraId="04F20F3E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Státní i regionální nemocnice, zřizovaná zdravotnická zařízení, zdravotní záchranná služba, vodní záchranná služba, horská služba, zdravotnické organizace - červený kříž, červený půlměsíc, samaritáni apod</w:t>
            </w:r>
          </w:p>
          <w:p w14:paraId="256FBADF" w14:textId="359B9CF6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4A60C16C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A2338C" w14:paraId="6A7CE190" w14:textId="77777777" w:rsidTr="0063154D">
        <w:trPr>
          <w:trHeight w:val="87"/>
        </w:trPr>
        <w:tc>
          <w:tcPr>
            <w:tcW w:w="1819" w:type="dxa"/>
          </w:tcPr>
          <w:p w14:paraId="4AEA307A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1E01CF04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774EE055" w14:textId="5BA9D94A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Ostatní </w:t>
            </w:r>
          </w:p>
        </w:tc>
        <w:tc>
          <w:tcPr>
            <w:tcW w:w="6540" w:type="dxa"/>
          </w:tcPr>
          <w:p w14:paraId="7C972D69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Církve, sociální zařízení, domy pro seniory, zařízení pro postižené, dále bezpečnostní složky (hasiči, policie), organizace mládeže, odborové organizace, jiné organizace výše neuvedené se sídlem nebo pobočkou v programovém území.</w:t>
            </w:r>
          </w:p>
          <w:p w14:paraId="2801058E" w14:textId="6604BC2B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4A3EE8FC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</w:tbl>
    <w:p w14:paraId="1206E22F" w14:textId="59A3373E" w:rsidR="00BE5A67" w:rsidRPr="00681D76" w:rsidRDefault="00BC1080" w:rsidP="00BC1080">
      <w:pPr>
        <w:rPr>
          <w:lang w:val="cs-CZ"/>
        </w:rPr>
      </w:pPr>
      <w:r w:rsidRPr="00681D76">
        <w:rPr>
          <w:lang w:val="cs-CZ"/>
        </w:rPr>
        <w:tab/>
      </w:r>
      <w:r w:rsidRPr="00681D76">
        <w:rPr>
          <w:lang w:val="cs-CZ"/>
        </w:rPr>
        <w:tab/>
      </w:r>
      <w:r w:rsidRPr="00681D76">
        <w:rPr>
          <w:lang w:val="cs-CZ"/>
        </w:rPr>
        <w:tab/>
      </w:r>
    </w:p>
    <w:p w14:paraId="3B2E9B20" w14:textId="77777777" w:rsidR="00BE5A67" w:rsidRPr="00681D76" w:rsidRDefault="00BE5A67" w:rsidP="00BE5A67">
      <w:pPr>
        <w:rPr>
          <w:lang w:val="cs-CZ"/>
        </w:rPr>
      </w:pPr>
    </w:p>
    <w:p w14:paraId="1E275DB0" w14:textId="77777777" w:rsidR="00BC1080" w:rsidRPr="00681D76" w:rsidRDefault="00BC1080" w:rsidP="00BE5A67">
      <w:pPr>
        <w:rPr>
          <w:rStyle w:val="Siln"/>
          <w:lang w:val="cs-CZ"/>
        </w:rPr>
      </w:pPr>
    </w:p>
    <w:p w14:paraId="685D95E3" w14:textId="77777777" w:rsidR="00BC1080" w:rsidRPr="00681D76" w:rsidRDefault="00BC1080" w:rsidP="00BE5A67">
      <w:pPr>
        <w:rPr>
          <w:rStyle w:val="Siln"/>
          <w:lang w:val="cs-CZ"/>
        </w:rPr>
      </w:pPr>
    </w:p>
    <w:p w14:paraId="2881CBFA" w14:textId="77777777" w:rsidR="00BC1080" w:rsidRPr="00681D76" w:rsidRDefault="00BC1080" w:rsidP="00BE5A67">
      <w:pPr>
        <w:rPr>
          <w:rStyle w:val="Siln"/>
          <w:lang w:val="cs-CZ"/>
        </w:rPr>
      </w:pPr>
    </w:p>
    <w:p w14:paraId="07DE518C" w14:textId="77777777" w:rsidR="00BC1080" w:rsidRPr="00681D76" w:rsidRDefault="00BC1080" w:rsidP="00BE5A67">
      <w:pPr>
        <w:rPr>
          <w:rStyle w:val="Siln"/>
          <w:lang w:val="cs-CZ"/>
        </w:rPr>
      </w:pPr>
    </w:p>
    <w:tbl>
      <w:tblPr>
        <w:tblpPr w:leftFromText="141" w:rightFromText="141" w:vertAnchor="text" w:horzAnchor="margin" w:tblpXSpec="center" w:tblpY="-3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850"/>
        <w:gridCol w:w="1701"/>
      </w:tblGrid>
      <w:tr w:rsidR="0012512B" w:rsidRPr="009470B0" w14:paraId="0B33DF2E" w14:textId="77777777" w:rsidTr="0012512B">
        <w:trPr>
          <w:trHeight w:val="61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A090" w14:textId="77777777" w:rsidR="0012512B" w:rsidRPr="009470B0" w:rsidRDefault="0012512B" w:rsidP="0012512B">
            <w:pPr>
              <w:spacing w:after="160" w:line="259" w:lineRule="auto"/>
              <w:rPr>
                <w:b/>
              </w:rPr>
            </w:pPr>
            <w:r w:rsidRPr="009470B0">
              <w:rPr>
                <w:b/>
              </w:rPr>
              <w:lastRenderedPageBreak/>
              <w:t>Přílohy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B125" w14:textId="77777777" w:rsidR="0012512B" w:rsidRPr="009470B0" w:rsidRDefault="0012512B" w:rsidP="0012512B">
            <w:pPr>
              <w:spacing w:after="160" w:line="259" w:lineRule="auto"/>
              <w:rPr>
                <w:b/>
              </w:rPr>
            </w:pPr>
            <w:r w:rsidRPr="009470B0">
              <w:rPr>
                <w:b/>
              </w:rPr>
              <w:t>Elektronicky</w:t>
            </w:r>
          </w:p>
          <w:p w14:paraId="15FFA399" w14:textId="47DCD180" w:rsidR="0012512B" w:rsidRPr="009470B0" w:rsidRDefault="0012512B" w:rsidP="0012512B">
            <w:pPr>
              <w:spacing w:after="160" w:line="259" w:lineRule="auto"/>
              <w:rPr>
                <w:b/>
              </w:rPr>
            </w:pPr>
            <w:r w:rsidRPr="009470B0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9470B0">
              <w:rPr>
                <w:b/>
              </w:rPr>
              <w:t>(formát)</w:t>
            </w:r>
          </w:p>
        </w:tc>
      </w:tr>
      <w:tr w:rsidR="0012512B" w:rsidRPr="009470B0" w14:paraId="08A5A801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9CD5" w14:textId="77777777" w:rsidR="0012512B" w:rsidRPr="00116A8D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2512B">
              <w:rPr>
                <w:b/>
              </w:rPr>
              <w:t>Povinné přílohy Závěrečné zprávy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F43" w14:textId="0E2038E5" w:rsidR="0012512B" w:rsidRPr="00116A8D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F29" w14:textId="77777777" w:rsidR="0012512B" w:rsidRPr="00116A8D" w:rsidRDefault="0012512B" w:rsidP="0012512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  <w:tr w:rsidR="0012512B" w:rsidRPr="009470B0" w14:paraId="30A294A7" w14:textId="77777777" w:rsidTr="0012512B">
        <w:trPr>
          <w:trHeight w:val="6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D301" w14:textId="775020BF" w:rsidR="0012512B" w:rsidRPr="0012512B" w:rsidRDefault="0012512B" w:rsidP="0012512B">
            <w:pPr>
              <w:pStyle w:val="Odstavecseseznamem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/>
              </w:rPr>
            </w:pPr>
            <w:r w:rsidRPr="0012512B">
              <w:rPr>
                <w:rFonts w:ascii="Times New Roman" w:hAnsi="Times New Roman"/>
                <w:bCs/>
              </w:rPr>
              <w:t xml:space="preserve">C1a _Souhrn projektu pro zveřejnění informací na stránkách Programu (Katalog projektů)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062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356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.doc</w:t>
            </w:r>
          </w:p>
        </w:tc>
      </w:tr>
      <w:tr w:rsidR="0012512B" w:rsidRPr="009470B0" w14:paraId="73864E44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D29" w14:textId="16436F08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12512B">
              <w:rPr>
                <w:rFonts w:ascii="Times New Roman" w:hAnsi="Times New Roman"/>
                <w:bCs/>
              </w:rPr>
              <w:t>C1b1</w:t>
            </w:r>
            <w:r w:rsidR="006726A7">
              <w:rPr>
                <w:rFonts w:ascii="Times New Roman" w:hAnsi="Times New Roman"/>
                <w:bCs/>
              </w:rPr>
              <w:t>,</w:t>
            </w:r>
            <w:r w:rsidRPr="0012512B">
              <w:rPr>
                <w:rFonts w:ascii="Times New Roman" w:hAnsi="Times New Roman"/>
                <w:bCs/>
              </w:rPr>
              <w:t xml:space="preserve"> nebo C1b2_Plnění ukazatelů výstupů a výsledků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93" w14:textId="77777777" w:rsidR="0012512B" w:rsidRPr="00116A8D" w:rsidRDefault="0012512B" w:rsidP="0012512B">
            <w:pPr>
              <w:spacing w:after="160" w:line="259" w:lineRule="auto"/>
              <w:ind w:left="720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27A8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bCs/>
                <w:sz w:val="22"/>
                <w:szCs w:val="22"/>
              </w:rPr>
              <w:t>.pdf</w:t>
            </w:r>
          </w:p>
        </w:tc>
      </w:tr>
      <w:tr w:rsidR="0012512B" w:rsidRPr="009470B0" w14:paraId="17F09A5E" w14:textId="77777777" w:rsidTr="0012512B">
        <w:trPr>
          <w:trHeight w:val="5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8AC" w14:textId="77777777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  <w:lang w:val="en-AU"/>
              </w:rPr>
            </w:pPr>
            <w:r w:rsidRPr="0012512B">
              <w:rPr>
                <w:rFonts w:ascii="Times New Roman" w:hAnsi="Times New Roman"/>
                <w:bCs/>
                <w:lang w:val="en-AU"/>
              </w:rPr>
              <w:t>Prokázání povinné publicity dle kap. 5.6 – plakát A3 (foto s umístěním)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C99" w14:textId="77777777" w:rsidR="0012512B" w:rsidRPr="00116A8D" w:rsidRDefault="0012512B" w:rsidP="0012512B">
            <w:pPr>
              <w:rPr>
                <w:bCs/>
                <w:sz w:val="20"/>
                <w:szCs w:val="20"/>
                <w:lang w:val="en-AU"/>
              </w:rPr>
            </w:pPr>
          </w:p>
          <w:p w14:paraId="5F8D09AD" w14:textId="77777777" w:rsidR="0012512B" w:rsidRPr="00116A8D" w:rsidRDefault="0012512B" w:rsidP="0012512B">
            <w:pPr>
              <w:spacing w:after="160" w:line="259" w:lineRule="auto"/>
              <w:rPr>
                <w:bCs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893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.jpg, .pdf</w:t>
            </w:r>
          </w:p>
        </w:tc>
      </w:tr>
      <w:tr w:rsidR="0012512B" w:rsidRPr="009470B0" w14:paraId="7395FAD9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F42" w14:textId="77777777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  <w:lang w:val="en-AU"/>
              </w:rPr>
            </w:pPr>
            <w:r w:rsidRPr="0012512B">
              <w:rPr>
                <w:rFonts w:ascii="Times New Roman" w:hAnsi="Times New Roman"/>
                <w:bCs/>
                <w:lang w:val="en-AU"/>
              </w:rPr>
              <w:t>Prokázání povinné publicity dle kap. 5.6 -webové stránky (printscreen + odkaz)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8EA" w14:textId="77777777" w:rsidR="0012512B" w:rsidRPr="00116A8D" w:rsidRDefault="0012512B" w:rsidP="0012512B">
            <w:pPr>
              <w:rPr>
                <w:bCs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CDB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  <w:lang w:val="en-AU"/>
              </w:rPr>
            </w:pPr>
            <w:r w:rsidRPr="0012512B">
              <w:rPr>
                <w:sz w:val="22"/>
                <w:szCs w:val="22"/>
                <w:lang w:val="en-AU"/>
              </w:rPr>
              <w:t>.doc, .pdf</w:t>
            </w:r>
          </w:p>
        </w:tc>
      </w:tr>
      <w:tr w:rsidR="0012512B" w:rsidRPr="009470B0" w14:paraId="21ED5547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4700" w14:textId="77777777" w:rsidR="0012512B" w:rsidRPr="0012512B" w:rsidRDefault="0012512B" w:rsidP="0012512B">
            <w:pPr>
              <w:numPr>
                <w:ilvl w:val="0"/>
                <w:numId w:val="31"/>
              </w:numPr>
              <w:spacing w:after="160" w:line="259" w:lineRule="auto"/>
              <w:rPr>
                <w:bCs/>
                <w:sz w:val="22"/>
                <w:szCs w:val="22"/>
              </w:rPr>
            </w:pPr>
            <w:r w:rsidRPr="0012512B">
              <w:rPr>
                <w:sz w:val="22"/>
                <w:szCs w:val="22"/>
                <w:lang w:val="cs-CZ"/>
              </w:rPr>
              <w:t>Doklady o uskutečněné služební cesty v případě, že je uplatněn paušální náklad na cestování a ubytování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1B1" w14:textId="77777777" w:rsidR="0012512B" w:rsidRPr="00116A8D" w:rsidRDefault="0012512B" w:rsidP="0012512B">
            <w:pPr>
              <w:spacing w:after="160" w:line="259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E337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.pdf</w:t>
            </w:r>
          </w:p>
        </w:tc>
      </w:tr>
      <w:tr w:rsidR="0012512B" w:rsidRPr="009470B0" w14:paraId="36E74730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34A" w14:textId="77777777" w:rsidR="0012512B" w:rsidRPr="0012512B" w:rsidRDefault="0012512B" w:rsidP="0012512B">
            <w:pPr>
              <w:pStyle w:val="Odstavecseseznamem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</w:rPr>
            </w:pPr>
            <w:r w:rsidRPr="0012512B">
              <w:rPr>
                <w:rFonts w:ascii="Times New Roman" w:hAnsi="Times New Roman"/>
              </w:rPr>
              <w:t>Bankovní výpis s převodem finančního příspěvku partnera v případě společného financování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4BB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246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.pdf</w:t>
            </w:r>
          </w:p>
        </w:tc>
      </w:tr>
      <w:tr w:rsidR="0012512B" w:rsidRPr="009470B0" w14:paraId="4DB0C42F" w14:textId="77777777" w:rsidTr="0012512B">
        <w:trPr>
          <w:trHeight w:val="4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B85" w14:textId="21F28228" w:rsidR="0012512B" w:rsidRPr="0012512B" w:rsidRDefault="0012512B" w:rsidP="0012512B">
            <w:pPr>
              <w:spacing w:after="160" w:line="259" w:lineRule="auto"/>
              <w:rPr>
                <w:bCs/>
                <w:sz w:val="22"/>
                <w:szCs w:val="22"/>
              </w:rPr>
            </w:pPr>
            <w:r w:rsidRPr="0012512B">
              <w:rPr>
                <w:bCs/>
                <w:sz w:val="22"/>
                <w:szCs w:val="22"/>
              </w:rPr>
              <w:t xml:space="preserve">     7.  </w:t>
            </w:r>
            <w:r w:rsidR="00F75001">
              <w:rPr>
                <w:bCs/>
                <w:sz w:val="22"/>
                <w:szCs w:val="22"/>
              </w:rPr>
              <w:t xml:space="preserve"> </w:t>
            </w:r>
            <w:r w:rsidRPr="0012512B">
              <w:rPr>
                <w:bCs/>
                <w:sz w:val="22"/>
                <w:szCs w:val="22"/>
              </w:rPr>
              <w:t>Přílohy ke splnění milníků (dle smlouvy) viz.</w:t>
            </w:r>
            <w:r>
              <w:rPr>
                <w:bCs/>
                <w:sz w:val="22"/>
                <w:szCs w:val="22"/>
              </w:rPr>
              <w:t xml:space="preserve">1.1 a </w:t>
            </w:r>
            <w:r w:rsidRPr="0012512B">
              <w:rPr>
                <w:bCs/>
                <w:sz w:val="22"/>
                <w:szCs w:val="22"/>
              </w:rPr>
              <w:t>1.2</w:t>
            </w:r>
          </w:p>
          <w:p w14:paraId="3FCC6A6A" w14:textId="77777777" w:rsidR="0012512B" w:rsidRPr="0012512B" w:rsidRDefault="0012512B" w:rsidP="0012512B">
            <w:pPr>
              <w:spacing w:after="160" w:line="259" w:lineRule="auto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9F8" w14:textId="77777777" w:rsidR="0012512B" w:rsidRPr="009470B0" w:rsidRDefault="0012512B" w:rsidP="0012512B">
            <w:pPr>
              <w:rPr>
                <w:bCs/>
                <w:i/>
                <w:iCs/>
              </w:rPr>
            </w:pPr>
          </w:p>
          <w:p w14:paraId="4D25D12E" w14:textId="77777777" w:rsidR="0012512B" w:rsidRPr="009470B0" w:rsidRDefault="0012512B" w:rsidP="0012512B">
            <w:pPr>
              <w:spacing w:after="160" w:line="259" w:lineRule="auto"/>
              <w:rPr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37E" w14:textId="77777777" w:rsidR="0012512B" w:rsidRPr="009470B0" w:rsidRDefault="0012512B" w:rsidP="0012512B">
            <w:pPr>
              <w:spacing w:after="160" w:line="259" w:lineRule="auto"/>
            </w:pPr>
          </w:p>
        </w:tc>
      </w:tr>
    </w:tbl>
    <w:p w14:paraId="3561D9F5" w14:textId="77777777" w:rsidR="00BC1080" w:rsidRPr="009470B0" w:rsidRDefault="00BC1080" w:rsidP="00BE5A67">
      <w:pPr>
        <w:rPr>
          <w:rStyle w:val="Siln"/>
        </w:rPr>
      </w:pPr>
    </w:p>
    <w:p w14:paraId="63F8F3C3" w14:textId="77777777" w:rsidR="00BC1080" w:rsidRPr="009470B0" w:rsidRDefault="00BC1080" w:rsidP="00BE5A67">
      <w:pPr>
        <w:rPr>
          <w:rStyle w:val="Siln"/>
        </w:rPr>
      </w:pPr>
    </w:p>
    <w:p w14:paraId="5199DB9F" w14:textId="77777777" w:rsidR="00BC1080" w:rsidRPr="009470B0" w:rsidRDefault="00BC1080" w:rsidP="00BE5A67">
      <w:pPr>
        <w:rPr>
          <w:rStyle w:val="Siln"/>
        </w:rPr>
      </w:pPr>
    </w:p>
    <w:p w14:paraId="75C63B71" w14:textId="77777777" w:rsidR="00BC1080" w:rsidRPr="009470B0" w:rsidRDefault="00BC1080" w:rsidP="00BE5A67">
      <w:pPr>
        <w:rPr>
          <w:rStyle w:val="Siln"/>
        </w:rPr>
      </w:pPr>
    </w:p>
    <w:p w14:paraId="50182F1E" w14:textId="77777777" w:rsidR="00E3609F" w:rsidRDefault="00E3609F" w:rsidP="00B21229">
      <w:pPr>
        <w:rPr>
          <w:lang w:val="cs-CZ" w:eastAsia="cs-CZ"/>
        </w:rPr>
      </w:pPr>
      <w:bookmarkStart w:id="0" w:name="_Hlk153373302"/>
    </w:p>
    <w:p w14:paraId="59E24259" w14:textId="07653112" w:rsidR="00E70E2F" w:rsidRPr="009470B0" w:rsidRDefault="001625F7" w:rsidP="00B21229">
      <w:pPr>
        <w:rPr>
          <w:lang w:val="cs-CZ"/>
        </w:rPr>
      </w:pPr>
      <w:r w:rsidRPr="009470B0">
        <w:rPr>
          <w:lang w:val="cs-CZ" w:eastAsia="cs-CZ"/>
        </w:rPr>
        <w:t>Žadatel</w:t>
      </w:r>
      <w:r w:rsidR="00E70E2F" w:rsidRPr="009470B0">
        <w:rPr>
          <w:lang w:val="cs-CZ" w:eastAsia="cs-CZ"/>
        </w:rPr>
        <w:t xml:space="preserve"> potvrzuje správnost a úplnost údajů uvedených v závěrečné zprávě a jejích přílohách.</w:t>
      </w:r>
    </w:p>
    <w:p w14:paraId="33B778E8" w14:textId="77777777" w:rsidR="00E70E2F" w:rsidRPr="009470B0" w:rsidRDefault="00E70E2F" w:rsidP="00B21229">
      <w:pPr>
        <w:rPr>
          <w:lang w:val="cs-CZ"/>
        </w:rPr>
      </w:pPr>
    </w:p>
    <w:p w14:paraId="2ED0345E" w14:textId="5778A942" w:rsidR="00E70E2F" w:rsidRPr="009470B0" w:rsidRDefault="00AD0286" w:rsidP="00E70E2F">
      <w:pPr>
        <w:rPr>
          <w:lang w:val="cs-CZ"/>
        </w:rPr>
      </w:pPr>
      <w:r w:rsidRPr="009470B0">
        <w:rPr>
          <w:lang w:val="cs-CZ"/>
        </w:rPr>
        <w:t xml:space="preserve">Jméno: </w:t>
      </w:r>
    </w:p>
    <w:p w14:paraId="77B87DC1" w14:textId="77777777" w:rsidR="00AD0286" w:rsidRPr="009470B0" w:rsidRDefault="00AD0286" w:rsidP="00E70E2F">
      <w:pPr>
        <w:rPr>
          <w:lang w:val="cs-CZ"/>
        </w:rPr>
      </w:pPr>
    </w:p>
    <w:p w14:paraId="0475B7EE" w14:textId="70F164E4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>Datum:</w:t>
      </w:r>
    </w:p>
    <w:p w14:paraId="331DE304" w14:textId="77777777" w:rsidR="00E70E2F" w:rsidRPr="009470B0" w:rsidRDefault="00E70E2F" w:rsidP="00E70E2F">
      <w:pPr>
        <w:rPr>
          <w:lang w:val="cs-CZ"/>
        </w:rPr>
      </w:pPr>
    </w:p>
    <w:p w14:paraId="2CCD744A" w14:textId="77777777" w:rsidR="00AD0286" w:rsidRPr="009470B0" w:rsidRDefault="00AD0286" w:rsidP="00E70E2F">
      <w:pPr>
        <w:rPr>
          <w:lang w:val="cs-CZ"/>
        </w:rPr>
      </w:pPr>
    </w:p>
    <w:p w14:paraId="6424C048" w14:textId="77777777" w:rsidR="00AD0286" w:rsidRPr="009470B0" w:rsidRDefault="00AD0286" w:rsidP="00E70E2F">
      <w:pPr>
        <w:rPr>
          <w:lang w:val="cs-CZ"/>
        </w:rPr>
      </w:pPr>
    </w:p>
    <w:p w14:paraId="1C9ADF78" w14:textId="60F2F819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 xml:space="preserve">podpis/elektronický podpis </w:t>
      </w:r>
    </w:p>
    <w:p w14:paraId="2015DBDD" w14:textId="7C7BB39A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>statutárního zástupce:</w:t>
      </w:r>
      <w:bookmarkEnd w:id="0"/>
    </w:p>
    <w:p w14:paraId="45E37F0B" w14:textId="77777777" w:rsidR="00CA4D27" w:rsidRPr="009470B0" w:rsidRDefault="00CA4D27" w:rsidP="00B21229">
      <w:pPr>
        <w:rPr>
          <w:lang w:val="cs-CZ"/>
        </w:rPr>
      </w:pPr>
    </w:p>
    <w:p w14:paraId="21BCAA17" w14:textId="77777777" w:rsidR="00B21229" w:rsidRPr="009470B0" w:rsidRDefault="00B21229" w:rsidP="004F5E87">
      <w:pPr>
        <w:rPr>
          <w:lang w:val="cs-CZ"/>
        </w:rPr>
      </w:pPr>
    </w:p>
    <w:sectPr w:rsidR="00B21229" w:rsidRPr="009470B0" w:rsidSect="00D97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276" w:left="1134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BB999" w14:textId="77777777" w:rsidR="00883D7A" w:rsidRDefault="00883D7A">
      <w:r>
        <w:separator/>
      </w:r>
    </w:p>
  </w:endnote>
  <w:endnote w:type="continuationSeparator" w:id="0">
    <w:p w14:paraId="32DE5816" w14:textId="77777777" w:rsidR="00883D7A" w:rsidRDefault="008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7562" w14:textId="77777777" w:rsidR="00A2338C" w:rsidRDefault="00A233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8BF" w14:textId="2F1D1FA4" w:rsidR="00F42AB5" w:rsidRPr="00E548FF" w:rsidRDefault="001625F7" w:rsidP="00E548FF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0"/>
        <w:szCs w:val="20"/>
      </w:rPr>
    </w:pPr>
    <w:r w:rsidRPr="001625F7">
      <w:rPr>
        <w:rFonts w:ascii="Calibri" w:hAnsi="Calibri" w:cs="Calibri"/>
        <w:sz w:val="22"/>
        <w:szCs w:val="22"/>
      </w:rPr>
      <w:t xml:space="preserve">Verze </w:t>
    </w:r>
    <w:r w:rsidR="004C750E">
      <w:rPr>
        <w:rFonts w:ascii="Calibri" w:hAnsi="Calibri" w:cs="Calibri"/>
        <w:sz w:val="22"/>
        <w:szCs w:val="22"/>
      </w:rPr>
      <w:t>0</w:t>
    </w:r>
    <w:r w:rsidR="00313CDD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 xml:space="preserve">, </w:t>
    </w:r>
    <w:r w:rsidR="006726A7">
      <w:rPr>
        <w:rFonts w:ascii="Calibri" w:hAnsi="Calibri" w:cs="Calibri"/>
        <w:sz w:val="22"/>
        <w:szCs w:val="22"/>
      </w:rPr>
      <w:t>26</w:t>
    </w:r>
    <w:r w:rsidR="00313CDD">
      <w:rPr>
        <w:rFonts w:ascii="Calibri" w:hAnsi="Calibri" w:cs="Calibri"/>
        <w:sz w:val="22"/>
        <w:szCs w:val="22"/>
      </w:rPr>
      <w:t xml:space="preserve">. </w:t>
    </w:r>
    <w:r w:rsidR="004C750E">
      <w:rPr>
        <w:rFonts w:ascii="Calibri" w:hAnsi="Calibri" w:cs="Calibri"/>
        <w:sz w:val="22"/>
        <w:szCs w:val="22"/>
      </w:rPr>
      <w:t>05.</w:t>
    </w:r>
    <w:r>
      <w:rPr>
        <w:rFonts w:ascii="Calibri" w:hAnsi="Calibri" w:cs="Calibri"/>
        <w:sz w:val="22"/>
        <w:szCs w:val="22"/>
      </w:rPr>
      <w:t>202</w:t>
    </w:r>
    <w:r w:rsidR="00313CDD">
      <w:rPr>
        <w:rFonts w:ascii="Calibri" w:hAnsi="Calibri" w:cs="Calibri"/>
        <w:sz w:val="22"/>
        <w:szCs w:val="22"/>
      </w:rPr>
      <w:t>5</w:t>
    </w:r>
    <w:r w:rsidR="00E548FF" w:rsidRPr="00E548FF">
      <w:rPr>
        <w:rFonts w:ascii="Calibri" w:hAnsi="Calibri" w:cs="Calibri"/>
        <w:sz w:val="20"/>
        <w:szCs w:val="20"/>
      </w:rPr>
      <w:tab/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1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  <w:r w:rsidR="00E548FF" w:rsidRPr="00E548FF">
      <w:rPr>
        <w:rStyle w:val="slostrnky"/>
        <w:rFonts w:ascii="Calibri" w:hAnsi="Calibri" w:cs="Calibri"/>
        <w:sz w:val="20"/>
        <w:szCs w:val="20"/>
      </w:rPr>
      <w:t>/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NUMPAGES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3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622B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00CF905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CB9EFCA" w14:textId="7A145CEA" w:rsidR="00F42AB5" w:rsidRPr="001625F7" w:rsidRDefault="00F42AB5" w:rsidP="00CB1106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2"/>
        <w:szCs w:val="22"/>
      </w:rPr>
    </w:pPr>
    <w:r w:rsidRPr="001625F7">
      <w:rPr>
        <w:rFonts w:ascii="Calibri" w:hAnsi="Calibri" w:cs="Calibri"/>
        <w:sz w:val="22"/>
        <w:szCs w:val="22"/>
      </w:rPr>
      <w:t xml:space="preserve">Verze </w:t>
    </w:r>
    <w:r w:rsidR="004C750E">
      <w:rPr>
        <w:rFonts w:ascii="Calibri" w:hAnsi="Calibri" w:cs="Calibri"/>
        <w:sz w:val="22"/>
        <w:szCs w:val="22"/>
      </w:rPr>
      <w:t>0</w:t>
    </w:r>
    <w:r w:rsidR="00CD73B1">
      <w:rPr>
        <w:rFonts w:ascii="Calibri" w:hAnsi="Calibri" w:cs="Calibri"/>
        <w:sz w:val="22"/>
        <w:szCs w:val="22"/>
      </w:rPr>
      <w:t>2</w:t>
    </w:r>
    <w:r w:rsidR="001625F7">
      <w:rPr>
        <w:rFonts w:ascii="Calibri" w:hAnsi="Calibri" w:cs="Calibri"/>
        <w:sz w:val="22"/>
        <w:szCs w:val="22"/>
      </w:rPr>
      <w:t xml:space="preserve">, </w:t>
    </w:r>
    <w:r w:rsidR="00A2338C">
      <w:rPr>
        <w:rFonts w:ascii="Calibri" w:hAnsi="Calibri" w:cs="Calibri"/>
        <w:sz w:val="22"/>
        <w:szCs w:val="22"/>
      </w:rPr>
      <w:t>04</w:t>
    </w:r>
    <w:r w:rsidR="004C750E">
      <w:rPr>
        <w:rFonts w:ascii="Calibri" w:hAnsi="Calibri" w:cs="Calibri"/>
        <w:sz w:val="22"/>
        <w:szCs w:val="22"/>
      </w:rPr>
      <w:t>.</w:t>
    </w:r>
    <w:r w:rsidR="00A2338C">
      <w:rPr>
        <w:rFonts w:ascii="Calibri" w:hAnsi="Calibri" w:cs="Calibri"/>
        <w:sz w:val="22"/>
        <w:szCs w:val="22"/>
      </w:rPr>
      <w:t>06.</w:t>
    </w:r>
    <w:r w:rsidR="001625F7">
      <w:rPr>
        <w:rFonts w:ascii="Calibri" w:hAnsi="Calibri" w:cs="Calibri"/>
        <w:sz w:val="22"/>
        <w:szCs w:val="22"/>
      </w:rPr>
      <w:t>202</w:t>
    </w:r>
    <w:r w:rsidR="00CD73B1">
      <w:rPr>
        <w:rFonts w:ascii="Calibri" w:hAnsi="Calibri" w:cs="Calibri"/>
        <w:sz w:val="22"/>
        <w:szCs w:val="22"/>
      </w:rPr>
      <w:t>5</w:t>
    </w:r>
    <w:r w:rsidRPr="001625F7">
      <w:rPr>
        <w:rFonts w:ascii="Calibri" w:hAnsi="Calibri" w:cs="Calibri"/>
        <w:sz w:val="22"/>
        <w:szCs w:val="22"/>
      </w:rPr>
      <w:tab/>
    </w:r>
    <w:r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Pr="001625F7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1</w:t>
    </w:r>
    <w:r w:rsidRPr="001625F7">
      <w:rPr>
        <w:rStyle w:val="slostrnky"/>
        <w:rFonts w:ascii="Calibri" w:hAnsi="Calibri" w:cs="Calibri"/>
        <w:sz w:val="22"/>
        <w:szCs w:val="22"/>
      </w:rPr>
      <w:fldChar w:fldCharType="end"/>
    </w:r>
    <w:r w:rsidRPr="001625F7">
      <w:rPr>
        <w:rStyle w:val="slostrnky"/>
        <w:rFonts w:ascii="Calibri" w:hAnsi="Calibri" w:cs="Calibri"/>
        <w:sz w:val="22"/>
        <w:szCs w:val="22"/>
      </w:rPr>
      <w:t>/</w:t>
    </w:r>
    <w:r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Pr="001625F7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3</w:t>
    </w:r>
    <w:r w:rsidRPr="001625F7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5902" w14:textId="77777777" w:rsidR="00883D7A" w:rsidRDefault="00883D7A">
      <w:r>
        <w:separator/>
      </w:r>
    </w:p>
  </w:footnote>
  <w:footnote w:type="continuationSeparator" w:id="0">
    <w:p w14:paraId="73715C74" w14:textId="77777777" w:rsidR="00883D7A" w:rsidRDefault="0088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9122" w14:textId="77777777" w:rsidR="00A2338C" w:rsidRDefault="00A233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075F" w14:textId="77777777" w:rsidR="00A2338C" w:rsidRDefault="00A233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95B2" w14:textId="076DD1E6" w:rsidR="009D1F1B" w:rsidRPr="00D473E2" w:rsidRDefault="00073489" w:rsidP="009D1F1B">
    <w:pPr>
      <w:jc w:val="right"/>
      <w:rPr>
        <w:rFonts w:ascii="Calibri" w:hAnsi="Calibri" w:cs="Calibri"/>
        <w:sz w:val="20"/>
        <w:szCs w:val="20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18F591C2" wp14:editId="0DBB3006">
          <wp:simplePos x="0" y="0"/>
          <wp:positionH relativeFrom="column">
            <wp:posOffset>-230241</wp:posOffset>
          </wp:positionH>
          <wp:positionV relativeFrom="paragraph">
            <wp:posOffset>-476250</wp:posOffset>
          </wp:positionV>
          <wp:extent cx="3983355" cy="1200150"/>
          <wp:effectExtent l="0" t="0" r="0" b="0"/>
          <wp:wrapNone/>
          <wp:docPr id="5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00" w:rsidRPr="00D473E2">
      <w:rPr>
        <w:rFonts w:ascii="Calibri" w:hAnsi="Calibri" w:cs="Calibri"/>
        <w:sz w:val="32"/>
        <w:szCs w:val="32"/>
      </w:rPr>
      <w:t>Fond malých projektů</w:t>
    </w:r>
  </w:p>
  <w:p w14:paraId="5B3F9332" w14:textId="77777777" w:rsidR="009D1F1B" w:rsidRDefault="009D1F1B" w:rsidP="009D1F1B">
    <w:pPr>
      <w:jc w:val="right"/>
      <w:rPr>
        <w:rFonts w:ascii="Arial" w:hAnsi="Arial" w:cs="Arial"/>
        <w:sz w:val="20"/>
        <w:szCs w:val="20"/>
      </w:rPr>
    </w:pPr>
  </w:p>
  <w:p w14:paraId="3EFB74ED" w14:textId="77777777" w:rsidR="001625F7" w:rsidRDefault="001625F7" w:rsidP="001625F7">
    <w:pPr>
      <w:rPr>
        <w:rFonts w:asciiTheme="minorHAnsi" w:hAnsiTheme="minorHAnsi" w:cstheme="minorHAnsi"/>
        <w:sz w:val="20"/>
        <w:szCs w:val="20"/>
      </w:rPr>
    </w:pPr>
  </w:p>
  <w:p w14:paraId="30FED495" w14:textId="4FC18528" w:rsidR="00F42AB5" w:rsidRPr="001625F7" w:rsidRDefault="001625F7" w:rsidP="001625F7">
    <w:pPr>
      <w:rPr>
        <w:rFonts w:asciiTheme="minorHAnsi" w:hAnsiTheme="minorHAnsi" w:cstheme="minorHAnsi"/>
        <w:sz w:val="20"/>
        <w:szCs w:val="20"/>
      </w:rPr>
    </w:pPr>
    <w:r w:rsidRPr="001625F7">
      <w:rPr>
        <w:rFonts w:asciiTheme="minorHAnsi" w:hAnsiTheme="minorHAnsi" w:cstheme="minorHAnsi"/>
        <w:sz w:val="20"/>
        <w:szCs w:val="20"/>
      </w:rPr>
      <w:t>Příloha 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4B42"/>
    <w:multiLevelType w:val="hybridMultilevel"/>
    <w:tmpl w:val="D7C2E41C"/>
    <w:lvl w:ilvl="0" w:tplc="2ACADA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83E37"/>
    <w:multiLevelType w:val="hybridMultilevel"/>
    <w:tmpl w:val="F7EEE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5A5"/>
    <w:multiLevelType w:val="multilevel"/>
    <w:tmpl w:val="FD58C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3" w15:restartNumberingAfterBreak="0">
    <w:nsid w:val="0D5E086B"/>
    <w:multiLevelType w:val="hybridMultilevel"/>
    <w:tmpl w:val="6352D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762"/>
    <w:multiLevelType w:val="multilevel"/>
    <w:tmpl w:val="21343A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963EDD"/>
    <w:multiLevelType w:val="hybridMultilevel"/>
    <w:tmpl w:val="B72C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366E6"/>
    <w:multiLevelType w:val="multilevel"/>
    <w:tmpl w:val="3D22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A9612C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7C21DA"/>
    <w:multiLevelType w:val="multilevel"/>
    <w:tmpl w:val="A460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F0DF9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11586B"/>
    <w:multiLevelType w:val="hybridMultilevel"/>
    <w:tmpl w:val="6C72C9AA"/>
    <w:lvl w:ilvl="0" w:tplc="73B2E504">
      <w:start w:val="25"/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2" w15:restartNumberingAfterBreak="0">
    <w:nsid w:val="3F1C4B80"/>
    <w:multiLevelType w:val="hybridMultilevel"/>
    <w:tmpl w:val="75385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729E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476729"/>
    <w:multiLevelType w:val="hybridMultilevel"/>
    <w:tmpl w:val="AD927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0C45"/>
    <w:multiLevelType w:val="multilevel"/>
    <w:tmpl w:val="922E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060D7"/>
    <w:multiLevelType w:val="hybridMultilevel"/>
    <w:tmpl w:val="3F0C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2263C"/>
    <w:multiLevelType w:val="hybridMultilevel"/>
    <w:tmpl w:val="9798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784"/>
    <w:multiLevelType w:val="hybridMultilevel"/>
    <w:tmpl w:val="D2081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954BE"/>
    <w:multiLevelType w:val="hybridMultilevel"/>
    <w:tmpl w:val="8CCAA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5A4D"/>
    <w:multiLevelType w:val="hybridMultilevel"/>
    <w:tmpl w:val="2F287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56016"/>
    <w:multiLevelType w:val="multilevel"/>
    <w:tmpl w:val="0AE8E6EA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306AB"/>
    <w:multiLevelType w:val="hybridMultilevel"/>
    <w:tmpl w:val="F414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A3C1A"/>
    <w:multiLevelType w:val="hybridMultilevel"/>
    <w:tmpl w:val="A4E2FC56"/>
    <w:lvl w:ilvl="0" w:tplc="2A6AADE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3E01E8"/>
    <w:multiLevelType w:val="hybridMultilevel"/>
    <w:tmpl w:val="0C6CEF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EC58D7"/>
    <w:multiLevelType w:val="hybridMultilevel"/>
    <w:tmpl w:val="F8DA7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36663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81D49CF"/>
    <w:multiLevelType w:val="hybridMultilevel"/>
    <w:tmpl w:val="CA84C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D3B64"/>
    <w:multiLevelType w:val="hybridMultilevel"/>
    <w:tmpl w:val="F2E836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2629">
    <w:abstractNumId w:val="26"/>
  </w:num>
  <w:num w:numId="2" w16cid:durableId="1477061925">
    <w:abstractNumId w:val="22"/>
  </w:num>
  <w:num w:numId="3" w16cid:durableId="714622729">
    <w:abstractNumId w:val="18"/>
  </w:num>
  <w:num w:numId="4" w16cid:durableId="1491169372">
    <w:abstractNumId w:val="28"/>
  </w:num>
  <w:num w:numId="5" w16cid:durableId="1460034149">
    <w:abstractNumId w:val="8"/>
  </w:num>
  <w:num w:numId="6" w16cid:durableId="231820572">
    <w:abstractNumId w:val="13"/>
  </w:num>
  <w:num w:numId="7" w16cid:durableId="2007781623">
    <w:abstractNumId w:val="6"/>
  </w:num>
  <w:num w:numId="8" w16cid:durableId="1752851277">
    <w:abstractNumId w:val="15"/>
  </w:num>
  <w:num w:numId="9" w16cid:durableId="1368260781">
    <w:abstractNumId w:val="24"/>
  </w:num>
  <w:num w:numId="10" w16cid:durableId="368529770">
    <w:abstractNumId w:val="27"/>
  </w:num>
  <w:num w:numId="11" w16cid:durableId="451364451">
    <w:abstractNumId w:val="7"/>
  </w:num>
  <w:num w:numId="12" w16cid:durableId="266424438">
    <w:abstractNumId w:val="4"/>
  </w:num>
  <w:num w:numId="13" w16cid:durableId="266734330">
    <w:abstractNumId w:val="10"/>
  </w:num>
  <w:num w:numId="14" w16cid:durableId="1090273608">
    <w:abstractNumId w:val="9"/>
  </w:num>
  <w:num w:numId="15" w16cid:durableId="768156411">
    <w:abstractNumId w:val="17"/>
  </w:num>
  <w:num w:numId="16" w16cid:durableId="752049781">
    <w:abstractNumId w:val="1"/>
  </w:num>
  <w:num w:numId="17" w16cid:durableId="167140191">
    <w:abstractNumId w:val="3"/>
  </w:num>
  <w:num w:numId="18" w16cid:durableId="573516598">
    <w:abstractNumId w:val="19"/>
  </w:num>
  <w:num w:numId="19" w16cid:durableId="2050841446">
    <w:abstractNumId w:val="14"/>
  </w:num>
  <w:num w:numId="20" w16cid:durableId="483661305">
    <w:abstractNumId w:val="20"/>
  </w:num>
  <w:num w:numId="21" w16cid:durableId="410086247">
    <w:abstractNumId w:val="25"/>
  </w:num>
  <w:num w:numId="22" w16cid:durableId="322781063">
    <w:abstractNumId w:val="11"/>
  </w:num>
  <w:num w:numId="23" w16cid:durableId="432550678">
    <w:abstractNumId w:val="2"/>
  </w:num>
  <w:num w:numId="24" w16cid:durableId="836656848">
    <w:abstractNumId w:val="12"/>
  </w:num>
  <w:num w:numId="25" w16cid:durableId="1719426964">
    <w:abstractNumId w:val="25"/>
  </w:num>
  <w:num w:numId="26" w16cid:durableId="1751540361">
    <w:abstractNumId w:val="11"/>
  </w:num>
  <w:num w:numId="27" w16cid:durableId="628241812">
    <w:abstractNumId w:val="16"/>
  </w:num>
  <w:num w:numId="28" w16cid:durableId="148644064">
    <w:abstractNumId w:val="5"/>
  </w:num>
  <w:num w:numId="29" w16cid:durableId="920136365">
    <w:abstractNumId w:val="29"/>
  </w:num>
  <w:num w:numId="30" w16cid:durableId="113407495">
    <w:abstractNumId w:val="21"/>
  </w:num>
  <w:num w:numId="31" w16cid:durableId="873347212">
    <w:abstractNumId w:val="0"/>
  </w:num>
  <w:num w:numId="32" w16cid:durableId="12499690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5"/>
    <w:rsid w:val="00001F55"/>
    <w:rsid w:val="0000350B"/>
    <w:rsid w:val="00005D08"/>
    <w:rsid w:val="00006BD0"/>
    <w:rsid w:val="00014E45"/>
    <w:rsid w:val="000169CB"/>
    <w:rsid w:val="00016F4B"/>
    <w:rsid w:val="00020916"/>
    <w:rsid w:val="00022230"/>
    <w:rsid w:val="0003268E"/>
    <w:rsid w:val="00053330"/>
    <w:rsid w:val="00067156"/>
    <w:rsid w:val="00070DBC"/>
    <w:rsid w:val="00071174"/>
    <w:rsid w:val="00073489"/>
    <w:rsid w:val="00074C36"/>
    <w:rsid w:val="000802DE"/>
    <w:rsid w:val="000854EA"/>
    <w:rsid w:val="00093E72"/>
    <w:rsid w:val="000B33FF"/>
    <w:rsid w:val="000C017E"/>
    <w:rsid w:val="000C12E9"/>
    <w:rsid w:val="000C6828"/>
    <w:rsid w:val="000D492B"/>
    <w:rsid w:val="000E0B70"/>
    <w:rsid w:val="000E1899"/>
    <w:rsid w:val="0010032C"/>
    <w:rsid w:val="00103F86"/>
    <w:rsid w:val="00104E81"/>
    <w:rsid w:val="00116A8D"/>
    <w:rsid w:val="0012512B"/>
    <w:rsid w:val="001371C4"/>
    <w:rsid w:val="0013744F"/>
    <w:rsid w:val="001444B1"/>
    <w:rsid w:val="00151827"/>
    <w:rsid w:val="00153539"/>
    <w:rsid w:val="00155503"/>
    <w:rsid w:val="00161F37"/>
    <w:rsid w:val="001625F7"/>
    <w:rsid w:val="00164089"/>
    <w:rsid w:val="00175C5F"/>
    <w:rsid w:val="0018297D"/>
    <w:rsid w:val="001876FB"/>
    <w:rsid w:val="0019208F"/>
    <w:rsid w:val="00195008"/>
    <w:rsid w:val="00195236"/>
    <w:rsid w:val="0019637C"/>
    <w:rsid w:val="00196AEF"/>
    <w:rsid w:val="001B3CE8"/>
    <w:rsid w:val="001B4472"/>
    <w:rsid w:val="001B4AB4"/>
    <w:rsid w:val="001B5574"/>
    <w:rsid w:val="001D2C77"/>
    <w:rsid w:val="001D7D81"/>
    <w:rsid w:val="001E1C43"/>
    <w:rsid w:val="002211DB"/>
    <w:rsid w:val="002266ED"/>
    <w:rsid w:val="002335C7"/>
    <w:rsid w:val="00254E0C"/>
    <w:rsid w:val="00256658"/>
    <w:rsid w:val="00262FBA"/>
    <w:rsid w:val="00266539"/>
    <w:rsid w:val="00294B81"/>
    <w:rsid w:val="00297622"/>
    <w:rsid w:val="002A42A5"/>
    <w:rsid w:val="002A7CF4"/>
    <w:rsid w:val="002B0B3A"/>
    <w:rsid w:val="002B63A6"/>
    <w:rsid w:val="002C4AB9"/>
    <w:rsid w:val="002D0105"/>
    <w:rsid w:val="002E4BA0"/>
    <w:rsid w:val="002E7DF0"/>
    <w:rsid w:val="002F3E2E"/>
    <w:rsid w:val="003075AA"/>
    <w:rsid w:val="00313364"/>
    <w:rsid w:val="0031370F"/>
    <w:rsid w:val="00313CDD"/>
    <w:rsid w:val="003140B8"/>
    <w:rsid w:val="00324F3F"/>
    <w:rsid w:val="00325EBE"/>
    <w:rsid w:val="0033316B"/>
    <w:rsid w:val="00341F92"/>
    <w:rsid w:val="00343FD5"/>
    <w:rsid w:val="00351B1D"/>
    <w:rsid w:val="00364D6F"/>
    <w:rsid w:val="00364FAD"/>
    <w:rsid w:val="00370ACE"/>
    <w:rsid w:val="00374A93"/>
    <w:rsid w:val="00384981"/>
    <w:rsid w:val="00394C48"/>
    <w:rsid w:val="003B0A74"/>
    <w:rsid w:val="003E05B9"/>
    <w:rsid w:val="003E20AC"/>
    <w:rsid w:val="003E3599"/>
    <w:rsid w:val="003F21F2"/>
    <w:rsid w:val="003F751A"/>
    <w:rsid w:val="0040346F"/>
    <w:rsid w:val="004043F2"/>
    <w:rsid w:val="00411177"/>
    <w:rsid w:val="00411B8A"/>
    <w:rsid w:val="00420362"/>
    <w:rsid w:val="004218D0"/>
    <w:rsid w:val="00441D73"/>
    <w:rsid w:val="0045159C"/>
    <w:rsid w:val="004572E0"/>
    <w:rsid w:val="00464AB6"/>
    <w:rsid w:val="00481224"/>
    <w:rsid w:val="004823B1"/>
    <w:rsid w:val="00486842"/>
    <w:rsid w:val="00491855"/>
    <w:rsid w:val="004973C6"/>
    <w:rsid w:val="004A132C"/>
    <w:rsid w:val="004A50D8"/>
    <w:rsid w:val="004A6158"/>
    <w:rsid w:val="004A67E3"/>
    <w:rsid w:val="004B1E11"/>
    <w:rsid w:val="004C16B2"/>
    <w:rsid w:val="004C750E"/>
    <w:rsid w:val="004F5E87"/>
    <w:rsid w:val="00503F2B"/>
    <w:rsid w:val="00504AF0"/>
    <w:rsid w:val="00525328"/>
    <w:rsid w:val="00527BEB"/>
    <w:rsid w:val="00534338"/>
    <w:rsid w:val="00534951"/>
    <w:rsid w:val="005552E3"/>
    <w:rsid w:val="00557242"/>
    <w:rsid w:val="00561F39"/>
    <w:rsid w:val="00563C24"/>
    <w:rsid w:val="00566080"/>
    <w:rsid w:val="005738DD"/>
    <w:rsid w:val="005930E9"/>
    <w:rsid w:val="005B6D81"/>
    <w:rsid w:val="005E26C7"/>
    <w:rsid w:val="005F6179"/>
    <w:rsid w:val="00620E3E"/>
    <w:rsid w:val="00621BB0"/>
    <w:rsid w:val="006271C9"/>
    <w:rsid w:val="0063154D"/>
    <w:rsid w:val="006359D5"/>
    <w:rsid w:val="00636569"/>
    <w:rsid w:val="00637FB4"/>
    <w:rsid w:val="00651619"/>
    <w:rsid w:val="0065485C"/>
    <w:rsid w:val="006669B1"/>
    <w:rsid w:val="00671D24"/>
    <w:rsid w:val="006726A7"/>
    <w:rsid w:val="00681D76"/>
    <w:rsid w:val="006859B7"/>
    <w:rsid w:val="00686D11"/>
    <w:rsid w:val="0069019C"/>
    <w:rsid w:val="00692E85"/>
    <w:rsid w:val="006A1E81"/>
    <w:rsid w:val="006B2841"/>
    <w:rsid w:val="006B7883"/>
    <w:rsid w:val="006C2898"/>
    <w:rsid w:val="006C3CCB"/>
    <w:rsid w:val="006D4C44"/>
    <w:rsid w:val="006E5E6D"/>
    <w:rsid w:val="00707E93"/>
    <w:rsid w:val="007328DA"/>
    <w:rsid w:val="007522A2"/>
    <w:rsid w:val="00764862"/>
    <w:rsid w:val="007730BA"/>
    <w:rsid w:val="00774538"/>
    <w:rsid w:val="007748CD"/>
    <w:rsid w:val="0078424B"/>
    <w:rsid w:val="00793A0D"/>
    <w:rsid w:val="00794D77"/>
    <w:rsid w:val="00797B1E"/>
    <w:rsid w:val="007A1F8C"/>
    <w:rsid w:val="007A5121"/>
    <w:rsid w:val="007A57E2"/>
    <w:rsid w:val="007A68C3"/>
    <w:rsid w:val="007A7239"/>
    <w:rsid w:val="007A787A"/>
    <w:rsid w:val="007C64C5"/>
    <w:rsid w:val="007D455C"/>
    <w:rsid w:val="007D456C"/>
    <w:rsid w:val="007E18E5"/>
    <w:rsid w:val="007E3511"/>
    <w:rsid w:val="0081196A"/>
    <w:rsid w:val="00814666"/>
    <w:rsid w:val="008174BB"/>
    <w:rsid w:val="00817DC3"/>
    <w:rsid w:val="00831DB4"/>
    <w:rsid w:val="008447AF"/>
    <w:rsid w:val="00846D38"/>
    <w:rsid w:val="00871445"/>
    <w:rsid w:val="00872D93"/>
    <w:rsid w:val="00883D7A"/>
    <w:rsid w:val="00892AB4"/>
    <w:rsid w:val="0089318E"/>
    <w:rsid w:val="00896849"/>
    <w:rsid w:val="008A3ACA"/>
    <w:rsid w:val="008A77AA"/>
    <w:rsid w:val="008C0BD0"/>
    <w:rsid w:val="008E3E05"/>
    <w:rsid w:val="008E52A5"/>
    <w:rsid w:val="008F50F5"/>
    <w:rsid w:val="00913C91"/>
    <w:rsid w:val="009165CA"/>
    <w:rsid w:val="009226CF"/>
    <w:rsid w:val="00925E35"/>
    <w:rsid w:val="00944554"/>
    <w:rsid w:val="0094538E"/>
    <w:rsid w:val="009470B0"/>
    <w:rsid w:val="00957052"/>
    <w:rsid w:val="00973EBC"/>
    <w:rsid w:val="0097483C"/>
    <w:rsid w:val="0097582B"/>
    <w:rsid w:val="00980715"/>
    <w:rsid w:val="00990200"/>
    <w:rsid w:val="00993344"/>
    <w:rsid w:val="009952F8"/>
    <w:rsid w:val="009A45E8"/>
    <w:rsid w:val="009A7DF4"/>
    <w:rsid w:val="009D0071"/>
    <w:rsid w:val="009D1F1B"/>
    <w:rsid w:val="009D4A5E"/>
    <w:rsid w:val="009D5A00"/>
    <w:rsid w:val="009E3FB0"/>
    <w:rsid w:val="009E458D"/>
    <w:rsid w:val="00A13E32"/>
    <w:rsid w:val="00A2338C"/>
    <w:rsid w:val="00A24912"/>
    <w:rsid w:val="00A2591C"/>
    <w:rsid w:val="00A2774B"/>
    <w:rsid w:val="00A343CC"/>
    <w:rsid w:val="00A41A73"/>
    <w:rsid w:val="00A55142"/>
    <w:rsid w:val="00A66564"/>
    <w:rsid w:val="00A678DA"/>
    <w:rsid w:val="00A70EBE"/>
    <w:rsid w:val="00A93C3A"/>
    <w:rsid w:val="00AA3470"/>
    <w:rsid w:val="00AA751D"/>
    <w:rsid w:val="00AB26C6"/>
    <w:rsid w:val="00AB4291"/>
    <w:rsid w:val="00AD0286"/>
    <w:rsid w:val="00AD09E0"/>
    <w:rsid w:val="00AD3C13"/>
    <w:rsid w:val="00AE005F"/>
    <w:rsid w:val="00AE2BA6"/>
    <w:rsid w:val="00AF101D"/>
    <w:rsid w:val="00AF4266"/>
    <w:rsid w:val="00B13F0E"/>
    <w:rsid w:val="00B1406A"/>
    <w:rsid w:val="00B143D9"/>
    <w:rsid w:val="00B1751D"/>
    <w:rsid w:val="00B21229"/>
    <w:rsid w:val="00B244B1"/>
    <w:rsid w:val="00B3521D"/>
    <w:rsid w:val="00B43665"/>
    <w:rsid w:val="00B61A15"/>
    <w:rsid w:val="00B73640"/>
    <w:rsid w:val="00BA5617"/>
    <w:rsid w:val="00BB125F"/>
    <w:rsid w:val="00BB520A"/>
    <w:rsid w:val="00BB726B"/>
    <w:rsid w:val="00BC1080"/>
    <w:rsid w:val="00BC4087"/>
    <w:rsid w:val="00BC62EE"/>
    <w:rsid w:val="00BC6EB3"/>
    <w:rsid w:val="00BE5A67"/>
    <w:rsid w:val="00BE642F"/>
    <w:rsid w:val="00C108B5"/>
    <w:rsid w:val="00C15D79"/>
    <w:rsid w:val="00C37A69"/>
    <w:rsid w:val="00C46CEF"/>
    <w:rsid w:val="00C5211A"/>
    <w:rsid w:val="00C65E01"/>
    <w:rsid w:val="00C71399"/>
    <w:rsid w:val="00C86A68"/>
    <w:rsid w:val="00CA0D20"/>
    <w:rsid w:val="00CA4D27"/>
    <w:rsid w:val="00CB1106"/>
    <w:rsid w:val="00CB44C0"/>
    <w:rsid w:val="00CC338D"/>
    <w:rsid w:val="00CC38C0"/>
    <w:rsid w:val="00CC5408"/>
    <w:rsid w:val="00CD3FB1"/>
    <w:rsid w:val="00CD6BF3"/>
    <w:rsid w:val="00CD73B1"/>
    <w:rsid w:val="00CF5F0D"/>
    <w:rsid w:val="00D12CFE"/>
    <w:rsid w:val="00D15FCC"/>
    <w:rsid w:val="00D25D16"/>
    <w:rsid w:val="00D279BC"/>
    <w:rsid w:val="00D35E51"/>
    <w:rsid w:val="00D473E2"/>
    <w:rsid w:val="00D474EB"/>
    <w:rsid w:val="00D520F7"/>
    <w:rsid w:val="00D57D2A"/>
    <w:rsid w:val="00D75F10"/>
    <w:rsid w:val="00D768E2"/>
    <w:rsid w:val="00D77F8A"/>
    <w:rsid w:val="00D8090C"/>
    <w:rsid w:val="00D81353"/>
    <w:rsid w:val="00D917EF"/>
    <w:rsid w:val="00D92ADA"/>
    <w:rsid w:val="00D96E01"/>
    <w:rsid w:val="00D97EC8"/>
    <w:rsid w:val="00DA1D45"/>
    <w:rsid w:val="00DA4ACE"/>
    <w:rsid w:val="00DA7420"/>
    <w:rsid w:val="00DC18E8"/>
    <w:rsid w:val="00DC353F"/>
    <w:rsid w:val="00DC7E11"/>
    <w:rsid w:val="00DD1241"/>
    <w:rsid w:val="00DD3B8A"/>
    <w:rsid w:val="00DE2FB5"/>
    <w:rsid w:val="00DE6280"/>
    <w:rsid w:val="00E2219A"/>
    <w:rsid w:val="00E27035"/>
    <w:rsid w:val="00E3609F"/>
    <w:rsid w:val="00E37347"/>
    <w:rsid w:val="00E3774F"/>
    <w:rsid w:val="00E40F72"/>
    <w:rsid w:val="00E53CCC"/>
    <w:rsid w:val="00E548FF"/>
    <w:rsid w:val="00E56E5B"/>
    <w:rsid w:val="00E602F9"/>
    <w:rsid w:val="00E668FA"/>
    <w:rsid w:val="00E70E2F"/>
    <w:rsid w:val="00E72458"/>
    <w:rsid w:val="00E737B6"/>
    <w:rsid w:val="00E742E7"/>
    <w:rsid w:val="00E82298"/>
    <w:rsid w:val="00E835E6"/>
    <w:rsid w:val="00E90198"/>
    <w:rsid w:val="00ED0149"/>
    <w:rsid w:val="00EE762E"/>
    <w:rsid w:val="00F1166D"/>
    <w:rsid w:val="00F21BB2"/>
    <w:rsid w:val="00F2375B"/>
    <w:rsid w:val="00F32534"/>
    <w:rsid w:val="00F339F8"/>
    <w:rsid w:val="00F42AB5"/>
    <w:rsid w:val="00F51E45"/>
    <w:rsid w:val="00F57B01"/>
    <w:rsid w:val="00F67961"/>
    <w:rsid w:val="00F67F08"/>
    <w:rsid w:val="00F72735"/>
    <w:rsid w:val="00F72B5A"/>
    <w:rsid w:val="00F75001"/>
    <w:rsid w:val="00F82BAA"/>
    <w:rsid w:val="00F87B54"/>
    <w:rsid w:val="00F91444"/>
    <w:rsid w:val="00FB7835"/>
    <w:rsid w:val="00FD1E23"/>
    <w:rsid w:val="00FD6666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0976F"/>
  <w15:chartTrackingRefBased/>
  <w15:docId w15:val="{E14C55DF-5FD6-4E40-966D-97F7B3FE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4291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F72735"/>
    <w:pPr>
      <w:keepNext/>
      <w:outlineLvl w:val="0"/>
    </w:pPr>
    <w:rPr>
      <w:rFonts w:ascii="Arial" w:hAnsi="Arial"/>
      <w:b/>
      <w:bCs/>
      <w:lang w:val="de-AT" w:eastAsia="en-US"/>
    </w:rPr>
  </w:style>
  <w:style w:type="paragraph" w:styleId="Nadpis2">
    <w:name w:val="heading 2"/>
    <w:basedOn w:val="Normln"/>
    <w:next w:val="Normln"/>
    <w:link w:val="Nadpis2Char"/>
    <w:qFormat/>
    <w:rsid w:val="00F87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72735"/>
    <w:pPr>
      <w:keepNext/>
      <w:jc w:val="both"/>
      <w:outlineLvl w:val="4"/>
    </w:pPr>
    <w:rPr>
      <w:rFonts w:ascii="Arial" w:hAnsi="Arial"/>
      <w:i/>
      <w:iCs/>
      <w:sz w:val="22"/>
      <w:szCs w:val="22"/>
      <w:u w:val="single"/>
      <w:lang w:val="de-AT" w:eastAsia="en-US"/>
    </w:rPr>
  </w:style>
  <w:style w:type="paragraph" w:styleId="Nadpis6">
    <w:name w:val="heading 6"/>
    <w:basedOn w:val="Normln"/>
    <w:next w:val="Normln"/>
    <w:qFormat/>
    <w:rsid w:val="00F7273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727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3C1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de-AT" w:eastAsia="de-AT"/>
    </w:rPr>
  </w:style>
  <w:style w:type="paragraph" w:styleId="Textbubliny">
    <w:name w:val="Balloon Text"/>
    <w:basedOn w:val="Normln"/>
    <w:semiHidden/>
    <w:rsid w:val="005349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57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57D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158"/>
  </w:style>
  <w:style w:type="character" w:customStyle="1" w:styleId="Nadpis2Char">
    <w:name w:val="Nadpis 2 Char"/>
    <w:link w:val="Nadpis2"/>
    <w:semiHidden/>
    <w:rsid w:val="00F87B5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Zentriert">
    <w:name w:val="Zentriert"/>
    <w:basedOn w:val="Normln"/>
    <w:rsid w:val="00F87B54"/>
    <w:pPr>
      <w:keepNext/>
      <w:keepLines/>
      <w:jc w:val="center"/>
    </w:pPr>
    <w:rPr>
      <w:b/>
      <w:sz w:val="32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87B54"/>
    <w:pPr>
      <w:keepNext/>
      <w:keepLines/>
    </w:pPr>
    <w:rPr>
      <w:szCs w:val="20"/>
      <w:lang w:eastAsia="cs-CZ"/>
    </w:rPr>
  </w:style>
  <w:style w:type="paragraph" w:customStyle="1" w:styleId="Zwischenzeile">
    <w:name w:val="Zwischenzeile"/>
    <w:basedOn w:val="Normln"/>
    <w:rsid w:val="00F87B54"/>
    <w:rPr>
      <w:sz w:val="4"/>
      <w:szCs w:val="20"/>
      <w:lang w:eastAsia="cs-CZ"/>
    </w:rPr>
  </w:style>
  <w:style w:type="paragraph" w:styleId="Odstavecseseznamem">
    <w:name w:val="List Paragraph"/>
    <w:aliases w:val="Odstavec cíl se seznamem,3. Überschrift"/>
    <w:basedOn w:val="Normln"/>
    <w:link w:val="OdstavecseseznamemChar"/>
    <w:uiPriority w:val="34"/>
    <w:qFormat/>
    <w:rsid w:val="009E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rsid w:val="00E548FF"/>
    <w:rPr>
      <w:sz w:val="24"/>
      <w:szCs w:val="24"/>
      <w:lang w:val="de-DE" w:eastAsia="de-DE"/>
    </w:rPr>
  </w:style>
  <w:style w:type="character" w:styleId="Siln">
    <w:name w:val="Strong"/>
    <w:basedOn w:val="Standardnpsmoodstavce"/>
    <w:uiPriority w:val="22"/>
    <w:qFormat/>
    <w:rsid w:val="00BE5A67"/>
    <w:rPr>
      <w:b/>
      <w:bCs/>
    </w:rPr>
  </w:style>
  <w:style w:type="character" w:customStyle="1" w:styleId="OdstavecseseznamemChar">
    <w:name w:val="Odstavec se seznamem Char"/>
    <w:aliases w:val="Odstavec cíl se seznamem Char,3. Überschrift Char"/>
    <w:link w:val="Odstavecseseznamem"/>
    <w:uiPriority w:val="34"/>
    <w:rsid w:val="0095705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7052"/>
    <w:rPr>
      <w:color w:val="0563C1" w:themeColor="hyperlink"/>
      <w:u w:val="single"/>
    </w:rPr>
  </w:style>
  <w:style w:type="numbering" w:customStyle="1" w:styleId="Aktulnseznam1">
    <w:name w:val="Aktuální seznam1"/>
    <w:uiPriority w:val="99"/>
    <w:rsid w:val="00116A8D"/>
    <w:pPr>
      <w:numPr>
        <w:numId w:val="30"/>
      </w:numPr>
    </w:pPr>
  </w:style>
  <w:style w:type="paragraph" w:styleId="Revize">
    <w:name w:val="Revision"/>
    <w:hidden/>
    <w:uiPriority w:val="99"/>
    <w:semiHidden/>
    <w:rsid w:val="00CB44C0"/>
    <w:rPr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rsid w:val="00D81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1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1353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D81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135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2F94-410C-48DF-955D-4E418DA6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FMP</vt:lpstr>
    </vt:vector>
  </TitlesOfParts>
  <Company>Hewlett-Packard Company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FMP</dc:title>
  <dc:subject/>
  <dc:creator>Jana Vejsadová</dc:creator>
  <cp:keywords/>
  <cp:lastModifiedBy>Vladimíra Michálková</cp:lastModifiedBy>
  <cp:revision>3</cp:revision>
  <cp:lastPrinted>2017-05-29T08:20:00Z</cp:lastPrinted>
  <dcterms:created xsi:type="dcterms:W3CDTF">2025-05-27T07:56:00Z</dcterms:created>
  <dcterms:modified xsi:type="dcterms:W3CDTF">2025-06-09T08:31:00Z</dcterms:modified>
</cp:coreProperties>
</file>